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34E" w:rsidRPr="006A434E" w:rsidRDefault="006A434E" w:rsidP="006A434E">
      <w:pPr>
        <w:pStyle w:val="a3"/>
        <w:spacing w:before="0" w:beforeAutospacing="0" w:after="0" w:afterAutospacing="0"/>
        <w:jc w:val="center"/>
        <w:rPr>
          <w:sz w:val="32"/>
          <w:szCs w:val="32"/>
        </w:rPr>
      </w:pPr>
      <w:r w:rsidRPr="006A434E">
        <w:rPr>
          <w:rStyle w:val="a4"/>
          <w:sz w:val="32"/>
          <w:szCs w:val="32"/>
        </w:rPr>
        <w:t xml:space="preserve">Рождественское послание митрополита </w:t>
      </w:r>
      <w:proofErr w:type="spellStart"/>
      <w:r w:rsidRPr="006A434E">
        <w:rPr>
          <w:rStyle w:val="a4"/>
          <w:sz w:val="32"/>
          <w:szCs w:val="32"/>
        </w:rPr>
        <w:t>Улан-Удэнского</w:t>
      </w:r>
      <w:proofErr w:type="spellEnd"/>
      <w:r w:rsidRPr="006A434E">
        <w:rPr>
          <w:rStyle w:val="a4"/>
          <w:sz w:val="32"/>
          <w:szCs w:val="32"/>
        </w:rPr>
        <w:t xml:space="preserve"> и Бурятского Иосифа</w:t>
      </w:r>
    </w:p>
    <w:p w:rsidR="006A434E" w:rsidRPr="006A434E" w:rsidRDefault="006A434E" w:rsidP="006A434E">
      <w:pPr>
        <w:pStyle w:val="a3"/>
        <w:spacing w:before="0" w:beforeAutospacing="0" w:after="0" w:afterAutospacing="0"/>
        <w:jc w:val="center"/>
        <w:rPr>
          <w:sz w:val="32"/>
          <w:szCs w:val="32"/>
        </w:rPr>
      </w:pPr>
      <w:r w:rsidRPr="006A434E">
        <w:rPr>
          <w:rStyle w:val="a4"/>
          <w:sz w:val="32"/>
          <w:szCs w:val="32"/>
        </w:rPr>
        <w:t>священнослужителям, монашествующим и всем верным чадам Русской Православной Церкви</w:t>
      </w:r>
    </w:p>
    <w:p w:rsidR="006A434E" w:rsidRPr="006A434E" w:rsidRDefault="006A434E" w:rsidP="006A434E">
      <w:pPr>
        <w:pStyle w:val="a3"/>
        <w:spacing w:before="0" w:beforeAutospacing="0" w:after="0" w:afterAutospacing="0"/>
        <w:jc w:val="center"/>
        <w:rPr>
          <w:sz w:val="32"/>
          <w:szCs w:val="32"/>
        </w:rPr>
      </w:pPr>
      <w:proofErr w:type="spellStart"/>
      <w:r w:rsidRPr="006A434E">
        <w:rPr>
          <w:rStyle w:val="a4"/>
          <w:sz w:val="32"/>
          <w:szCs w:val="32"/>
        </w:rPr>
        <w:t>Улан-Удэнской</w:t>
      </w:r>
      <w:proofErr w:type="spellEnd"/>
      <w:r w:rsidRPr="006A434E">
        <w:rPr>
          <w:rStyle w:val="a4"/>
          <w:sz w:val="32"/>
          <w:szCs w:val="32"/>
        </w:rPr>
        <w:t xml:space="preserve"> и Бурятской епархии</w:t>
      </w:r>
    </w:p>
    <w:p w:rsidR="006A434E" w:rsidRPr="006A434E" w:rsidRDefault="006A434E" w:rsidP="006A434E">
      <w:pPr>
        <w:pStyle w:val="a3"/>
        <w:rPr>
          <w:sz w:val="32"/>
          <w:szCs w:val="32"/>
        </w:rPr>
      </w:pPr>
      <w:r w:rsidRPr="006A434E">
        <w:rPr>
          <w:sz w:val="32"/>
          <w:szCs w:val="32"/>
        </w:rPr>
        <w:t> </w:t>
      </w:r>
    </w:p>
    <w:p w:rsidR="006A434E" w:rsidRPr="006A434E" w:rsidRDefault="006A434E" w:rsidP="006A434E">
      <w:pPr>
        <w:pStyle w:val="a3"/>
        <w:jc w:val="right"/>
        <w:rPr>
          <w:sz w:val="32"/>
          <w:szCs w:val="32"/>
        </w:rPr>
      </w:pPr>
      <w:r w:rsidRPr="006A434E">
        <w:rPr>
          <w:rStyle w:val="a5"/>
          <w:sz w:val="32"/>
          <w:szCs w:val="32"/>
        </w:rPr>
        <w:t xml:space="preserve">«Таинство странное вижу и </w:t>
      </w:r>
      <w:proofErr w:type="spellStart"/>
      <w:r w:rsidRPr="006A434E">
        <w:rPr>
          <w:rStyle w:val="a5"/>
          <w:sz w:val="32"/>
          <w:szCs w:val="32"/>
        </w:rPr>
        <w:t>преславное</w:t>
      </w:r>
      <w:proofErr w:type="spellEnd"/>
      <w:r w:rsidRPr="006A434E">
        <w:rPr>
          <w:rStyle w:val="a5"/>
          <w:sz w:val="32"/>
          <w:szCs w:val="32"/>
        </w:rPr>
        <w:t xml:space="preserve">: Небо – вертеп, престол Херувимский – Деву, ясли – вместилище, в </w:t>
      </w:r>
      <w:proofErr w:type="spellStart"/>
      <w:r w:rsidRPr="006A434E">
        <w:rPr>
          <w:rStyle w:val="a5"/>
          <w:sz w:val="32"/>
          <w:szCs w:val="32"/>
        </w:rPr>
        <w:t>нихже</w:t>
      </w:r>
      <w:proofErr w:type="spellEnd"/>
      <w:r w:rsidRPr="006A434E">
        <w:rPr>
          <w:rStyle w:val="a5"/>
          <w:sz w:val="32"/>
          <w:szCs w:val="32"/>
        </w:rPr>
        <w:t xml:space="preserve"> </w:t>
      </w:r>
      <w:proofErr w:type="spellStart"/>
      <w:r w:rsidRPr="006A434E">
        <w:rPr>
          <w:rStyle w:val="a5"/>
          <w:sz w:val="32"/>
          <w:szCs w:val="32"/>
        </w:rPr>
        <w:t>возлеже</w:t>
      </w:r>
      <w:proofErr w:type="spellEnd"/>
      <w:r w:rsidRPr="006A434E">
        <w:rPr>
          <w:rStyle w:val="a5"/>
          <w:sz w:val="32"/>
          <w:szCs w:val="32"/>
        </w:rPr>
        <w:t xml:space="preserve"> </w:t>
      </w:r>
      <w:proofErr w:type="spellStart"/>
      <w:r w:rsidRPr="006A434E">
        <w:rPr>
          <w:rStyle w:val="a5"/>
          <w:sz w:val="32"/>
          <w:szCs w:val="32"/>
        </w:rPr>
        <w:t>Невместимый</w:t>
      </w:r>
      <w:proofErr w:type="spellEnd"/>
      <w:r w:rsidRPr="006A434E">
        <w:rPr>
          <w:rStyle w:val="a5"/>
          <w:sz w:val="32"/>
          <w:szCs w:val="32"/>
        </w:rPr>
        <w:t xml:space="preserve"> – Христос Бог, </w:t>
      </w:r>
      <w:proofErr w:type="spellStart"/>
      <w:r w:rsidRPr="006A434E">
        <w:rPr>
          <w:rStyle w:val="a5"/>
          <w:sz w:val="32"/>
          <w:szCs w:val="32"/>
        </w:rPr>
        <w:t>Егоже</w:t>
      </w:r>
      <w:proofErr w:type="spellEnd"/>
      <w:r w:rsidRPr="006A434E">
        <w:rPr>
          <w:rStyle w:val="a5"/>
          <w:sz w:val="32"/>
          <w:szCs w:val="32"/>
        </w:rPr>
        <w:t xml:space="preserve">, </w:t>
      </w:r>
      <w:proofErr w:type="spellStart"/>
      <w:r w:rsidRPr="006A434E">
        <w:rPr>
          <w:rStyle w:val="a5"/>
          <w:sz w:val="32"/>
          <w:szCs w:val="32"/>
        </w:rPr>
        <w:t>воспевающе</w:t>
      </w:r>
      <w:proofErr w:type="spellEnd"/>
      <w:r w:rsidRPr="006A434E">
        <w:rPr>
          <w:rStyle w:val="a5"/>
          <w:sz w:val="32"/>
          <w:szCs w:val="32"/>
        </w:rPr>
        <w:t>, величаем</w:t>
      </w:r>
      <w:proofErr w:type="gramStart"/>
      <w:r w:rsidRPr="006A434E">
        <w:rPr>
          <w:rStyle w:val="a5"/>
          <w:sz w:val="32"/>
          <w:szCs w:val="32"/>
        </w:rPr>
        <w:t>.».</w:t>
      </w:r>
      <w:proofErr w:type="gramEnd"/>
    </w:p>
    <w:p w:rsidR="006A434E" w:rsidRPr="006A434E" w:rsidRDefault="006A434E" w:rsidP="006A434E">
      <w:pPr>
        <w:pStyle w:val="a3"/>
        <w:jc w:val="right"/>
        <w:rPr>
          <w:sz w:val="32"/>
          <w:szCs w:val="32"/>
        </w:rPr>
      </w:pPr>
      <w:r w:rsidRPr="006A434E">
        <w:rPr>
          <w:rStyle w:val="a5"/>
          <w:sz w:val="32"/>
          <w:szCs w:val="32"/>
        </w:rPr>
        <w:t>(Ирмос 9-ой песни канона праздника).</w:t>
      </w:r>
    </w:p>
    <w:p w:rsidR="006A434E" w:rsidRPr="006A434E" w:rsidRDefault="006A434E" w:rsidP="006A434E">
      <w:pPr>
        <w:pStyle w:val="a3"/>
        <w:rPr>
          <w:sz w:val="32"/>
          <w:szCs w:val="32"/>
        </w:rPr>
      </w:pPr>
      <w:r w:rsidRPr="006A434E">
        <w:rPr>
          <w:sz w:val="32"/>
          <w:szCs w:val="32"/>
        </w:rPr>
        <w:t> </w:t>
      </w:r>
    </w:p>
    <w:p w:rsidR="006A434E" w:rsidRPr="006A434E" w:rsidRDefault="006A434E" w:rsidP="006A434E">
      <w:pPr>
        <w:pStyle w:val="a3"/>
        <w:jc w:val="center"/>
        <w:rPr>
          <w:sz w:val="32"/>
          <w:szCs w:val="32"/>
        </w:rPr>
      </w:pPr>
      <w:r w:rsidRPr="006A434E">
        <w:rPr>
          <w:rStyle w:val="a4"/>
          <w:sz w:val="32"/>
          <w:szCs w:val="32"/>
        </w:rPr>
        <w:t> Возлюбленные о Господе отцы, братья и сестры!</w:t>
      </w:r>
    </w:p>
    <w:p w:rsidR="006A434E" w:rsidRPr="006A434E" w:rsidRDefault="006A434E" w:rsidP="006A434E">
      <w:pPr>
        <w:pStyle w:val="a3"/>
        <w:rPr>
          <w:sz w:val="32"/>
          <w:szCs w:val="32"/>
        </w:rPr>
      </w:pPr>
      <w:r w:rsidRPr="006A434E">
        <w:rPr>
          <w:sz w:val="32"/>
          <w:szCs w:val="32"/>
        </w:rPr>
        <w:t xml:space="preserve">В эту дивную рождественскую ночь проникновенное праздничное богослужение переносит нас к тому священному и </w:t>
      </w:r>
      <w:proofErr w:type="spellStart"/>
      <w:r w:rsidRPr="006A434E">
        <w:rPr>
          <w:sz w:val="32"/>
          <w:szCs w:val="32"/>
        </w:rPr>
        <w:t>всерадостному</w:t>
      </w:r>
      <w:proofErr w:type="spellEnd"/>
      <w:r w:rsidRPr="006A434E">
        <w:rPr>
          <w:sz w:val="32"/>
          <w:szCs w:val="32"/>
        </w:rPr>
        <w:t xml:space="preserve"> событию, которое отмечаем мы ныне — Пришествию в мир Господа Бога и Спаса нашего Иисуса Христа, незримо поставляя нас в Вифлеемской пещере. Мы становимся свидетелями чудесного явления Ангела Божия </w:t>
      </w:r>
      <w:proofErr w:type="spellStart"/>
      <w:r w:rsidRPr="006A434E">
        <w:rPr>
          <w:sz w:val="32"/>
          <w:szCs w:val="32"/>
        </w:rPr>
        <w:t>вифлеемским</w:t>
      </w:r>
      <w:proofErr w:type="spellEnd"/>
      <w:r w:rsidRPr="006A434E">
        <w:rPr>
          <w:sz w:val="32"/>
          <w:szCs w:val="32"/>
        </w:rPr>
        <w:t xml:space="preserve"> пастухам и мысленно вместе с ними внимаем пению многочисленного Небесного воинства: </w:t>
      </w:r>
      <w:proofErr w:type="gramStart"/>
      <w:r w:rsidRPr="006A434E">
        <w:rPr>
          <w:sz w:val="32"/>
          <w:szCs w:val="32"/>
        </w:rPr>
        <w:t>«</w:t>
      </w:r>
      <w:r w:rsidRPr="006A434E">
        <w:rPr>
          <w:rStyle w:val="a5"/>
          <w:sz w:val="32"/>
          <w:szCs w:val="32"/>
        </w:rPr>
        <w:t xml:space="preserve">Слава в вышних Богу, и на земли мир, в </w:t>
      </w:r>
      <w:proofErr w:type="spellStart"/>
      <w:r w:rsidRPr="006A434E">
        <w:rPr>
          <w:rStyle w:val="a5"/>
          <w:sz w:val="32"/>
          <w:szCs w:val="32"/>
        </w:rPr>
        <w:t>человецех</w:t>
      </w:r>
      <w:proofErr w:type="spellEnd"/>
      <w:r w:rsidRPr="006A434E">
        <w:rPr>
          <w:rStyle w:val="a5"/>
          <w:sz w:val="32"/>
          <w:szCs w:val="32"/>
        </w:rPr>
        <w:t xml:space="preserve"> благоволение</w:t>
      </w:r>
      <w:r w:rsidRPr="006A434E">
        <w:rPr>
          <w:sz w:val="32"/>
          <w:szCs w:val="32"/>
        </w:rPr>
        <w:t>» (Лк. 2, 14); внутренним взором мы видим древних восточных мудрецов, вед</w:t>
      </w:r>
      <w:r w:rsidRPr="006A434E">
        <w:rPr>
          <w:rStyle w:val="a5"/>
          <w:sz w:val="32"/>
          <w:szCs w:val="32"/>
        </w:rPr>
        <w:t>о</w:t>
      </w:r>
      <w:r w:rsidRPr="006A434E">
        <w:rPr>
          <w:sz w:val="32"/>
          <w:szCs w:val="32"/>
        </w:rPr>
        <w:t>мых необычной звездой, склоняющихся перед Божественным Младенцем и простирающих к Нему руки с драгоценными дарами — золотом, ладаном и благовонной смирной (</w:t>
      </w:r>
      <w:proofErr w:type="spellStart"/>
      <w:r w:rsidRPr="006A434E">
        <w:rPr>
          <w:sz w:val="32"/>
          <w:szCs w:val="32"/>
        </w:rPr>
        <w:t>Мф</w:t>
      </w:r>
      <w:proofErr w:type="spellEnd"/>
      <w:r w:rsidRPr="006A434E">
        <w:rPr>
          <w:sz w:val="32"/>
          <w:szCs w:val="32"/>
        </w:rPr>
        <w:t>. 2, 1-2, 10-11).</w:t>
      </w:r>
      <w:proofErr w:type="gramEnd"/>
      <w:r w:rsidRPr="006A434E">
        <w:rPr>
          <w:sz w:val="32"/>
          <w:szCs w:val="32"/>
        </w:rPr>
        <w:t xml:space="preserve"> И благоговейно сохраняя этот образ в своей душе, мы «</w:t>
      </w:r>
      <w:proofErr w:type="spellStart"/>
      <w:r w:rsidRPr="006A434E">
        <w:rPr>
          <w:rStyle w:val="a5"/>
          <w:sz w:val="32"/>
          <w:szCs w:val="32"/>
        </w:rPr>
        <w:t>единеми</w:t>
      </w:r>
      <w:proofErr w:type="spellEnd"/>
      <w:r w:rsidRPr="006A434E">
        <w:rPr>
          <w:rStyle w:val="a5"/>
          <w:sz w:val="32"/>
          <w:szCs w:val="32"/>
        </w:rPr>
        <w:t xml:space="preserve"> </w:t>
      </w:r>
      <w:proofErr w:type="spellStart"/>
      <w:r w:rsidRPr="006A434E">
        <w:rPr>
          <w:rStyle w:val="a5"/>
          <w:sz w:val="32"/>
          <w:szCs w:val="32"/>
        </w:rPr>
        <w:t>усты</w:t>
      </w:r>
      <w:proofErr w:type="spellEnd"/>
      <w:r w:rsidRPr="006A434E">
        <w:rPr>
          <w:rStyle w:val="a5"/>
          <w:sz w:val="32"/>
          <w:szCs w:val="32"/>
        </w:rPr>
        <w:t xml:space="preserve"> и </w:t>
      </w:r>
      <w:proofErr w:type="spellStart"/>
      <w:r w:rsidRPr="006A434E">
        <w:rPr>
          <w:rStyle w:val="a5"/>
          <w:sz w:val="32"/>
          <w:szCs w:val="32"/>
        </w:rPr>
        <w:t>единем</w:t>
      </w:r>
      <w:proofErr w:type="spellEnd"/>
      <w:r w:rsidRPr="006A434E">
        <w:rPr>
          <w:rStyle w:val="a5"/>
          <w:sz w:val="32"/>
          <w:szCs w:val="32"/>
        </w:rPr>
        <w:t xml:space="preserve"> сердцем</w:t>
      </w:r>
      <w:r w:rsidRPr="006A434E">
        <w:rPr>
          <w:sz w:val="32"/>
          <w:szCs w:val="32"/>
        </w:rPr>
        <w:t xml:space="preserve">» воспеваем </w:t>
      </w:r>
      <w:proofErr w:type="spellStart"/>
      <w:r w:rsidRPr="006A434E">
        <w:rPr>
          <w:sz w:val="32"/>
          <w:szCs w:val="32"/>
        </w:rPr>
        <w:t>Рождшегося</w:t>
      </w:r>
      <w:proofErr w:type="spellEnd"/>
      <w:r w:rsidRPr="006A434E">
        <w:rPr>
          <w:sz w:val="32"/>
          <w:szCs w:val="32"/>
        </w:rPr>
        <w:t xml:space="preserve"> в Вифлееме граде Спаса Господа и Пречистую Богородицу, </w:t>
      </w:r>
      <w:proofErr w:type="spellStart"/>
      <w:r w:rsidRPr="006A434E">
        <w:rPr>
          <w:sz w:val="32"/>
          <w:szCs w:val="32"/>
        </w:rPr>
        <w:t>Преблагословенную</w:t>
      </w:r>
      <w:proofErr w:type="spellEnd"/>
      <w:r w:rsidRPr="006A434E">
        <w:rPr>
          <w:sz w:val="32"/>
          <w:szCs w:val="32"/>
        </w:rPr>
        <w:t xml:space="preserve"> Деву Марию, послужившую великому Таинству </w:t>
      </w:r>
      <w:proofErr w:type="spellStart"/>
      <w:r w:rsidRPr="006A434E">
        <w:rPr>
          <w:sz w:val="32"/>
          <w:szCs w:val="32"/>
        </w:rPr>
        <w:t>Боговоплощения</w:t>
      </w:r>
      <w:proofErr w:type="spellEnd"/>
      <w:r w:rsidRPr="006A434E">
        <w:rPr>
          <w:sz w:val="32"/>
          <w:szCs w:val="32"/>
        </w:rPr>
        <w:t>.</w:t>
      </w:r>
    </w:p>
    <w:p w:rsidR="006A434E" w:rsidRPr="006A434E" w:rsidRDefault="006A434E" w:rsidP="006A434E">
      <w:pPr>
        <w:pStyle w:val="a3"/>
        <w:rPr>
          <w:sz w:val="32"/>
          <w:szCs w:val="32"/>
        </w:rPr>
      </w:pPr>
      <w:r w:rsidRPr="006A434E">
        <w:rPr>
          <w:sz w:val="32"/>
          <w:szCs w:val="32"/>
        </w:rPr>
        <w:t>Звуками возвышенных, проникновенных песнопений наполняются наши храмы в праздник Рождества Христова, и неизреченная радость переполняет в этот день сердца всех православных христиан!</w:t>
      </w:r>
    </w:p>
    <w:p w:rsidR="006A434E" w:rsidRPr="006A434E" w:rsidRDefault="006A434E" w:rsidP="006A434E">
      <w:pPr>
        <w:pStyle w:val="a3"/>
        <w:rPr>
          <w:sz w:val="32"/>
          <w:szCs w:val="32"/>
        </w:rPr>
      </w:pPr>
      <w:r w:rsidRPr="006A434E">
        <w:rPr>
          <w:sz w:val="32"/>
          <w:szCs w:val="32"/>
        </w:rPr>
        <w:lastRenderedPageBreak/>
        <w:t xml:space="preserve">Мы должны исполниться глубочайшего удивления при совершившемся ныне чуде явления в мир Спасителя, говорит святитель Иоанн Златоуст: «…к чему праотцы столь сильно стремились, что пророки предвозвещали и праведные желали видеть, то сегодня свершилось — Бог явился на земле </w:t>
      </w:r>
      <w:proofErr w:type="gramStart"/>
      <w:r w:rsidRPr="006A434E">
        <w:rPr>
          <w:sz w:val="32"/>
          <w:szCs w:val="32"/>
        </w:rPr>
        <w:t>во</w:t>
      </w:r>
      <w:proofErr w:type="gramEnd"/>
      <w:r w:rsidRPr="006A434E">
        <w:rPr>
          <w:sz w:val="32"/>
          <w:szCs w:val="32"/>
        </w:rPr>
        <w:t xml:space="preserve"> плоти и вселился между людьми». А святитель Филарет, митрополит Московский, замечает: «И потому наша немощь восполнена будет силой Божией, наша неправда изглажена будет правдой Божией, наша тьма просвещена будет светом Божиим, наша смерть упразднена будет жизнью Божией».</w:t>
      </w:r>
    </w:p>
    <w:p w:rsidR="006A434E" w:rsidRPr="006A434E" w:rsidRDefault="006A434E" w:rsidP="006A434E">
      <w:pPr>
        <w:pStyle w:val="a3"/>
        <w:rPr>
          <w:sz w:val="32"/>
          <w:szCs w:val="32"/>
        </w:rPr>
      </w:pPr>
      <w:r w:rsidRPr="006A434E">
        <w:rPr>
          <w:sz w:val="32"/>
          <w:szCs w:val="32"/>
        </w:rPr>
        <w:t>Возлюбленные о Господе отцы, братья и сестры!</w:t>
      </w:r>
    </w:p>
    <w:p w:rsidR="006A434E" w:rsidRPr="006A434E" w:rsidRDefault="006A434E" w:rsidP="006A434E">
      <w:pPr>
        <w:pStyle w:val="a3"/>
        <w:rPr>
          <w:sz w:val="32"/>
          <w:szCs w:val="32"/>
        </w:rPr>
      </w:pPr>
      <w:r w:rsidRPr="006A434E">
        <w:rPr>
          <w:sz w:val="32"/>
          <w:szCs w:val="32"/>
        </w:rPr>
        <w:t xml:space="preserve">В настоящее время народу нашему приходится переживать тяжелые испытания в связи с событиями на Украине. Отечество наше противостоит ныне невиданному по своим масштабам натиску сил зла. Однако Господь даёт нам силы и мужество переносить все трудности с упованием на Его неизреченное милосердие, укрепляет нас в </w:t>
      </w:r>
      <w:proofErr w:type="gramStart"/>
      <w:r w:rsidRPr="006A434E">
        <w:rPr>
          <w:sz w:val="32"/>
          <w:szCs w:val="32"/>
        </w:rPr>
        <w:t>нашем</w:t>
      </w:r>
      <w:proofErr w:type="gramEnd"/>
      <w:r w:rsidRPr="006A434E">
        <w:rPr>
          <w:sz w:val="32"/>
          <w:szCs w:val="32"/>
        </w:rPr>
        <w:t xml:space="preserve"> </w:t>
      </w:r>
      <w:proofErr w:type="spellStart"/>
      <w:r w:rsidRPr="006A434E">
        <w:rPr>
          <w:sz w:val="32"/>
          <w:szCs w:val="32"/>
        </w:rPr>
        <w:t>крестоношении</w:t>
      </w:r>
      <w:proofErr w:type="spellEnd"/>
      <w:r w:rsidRPr="006A434E">
        <w:rPr>
          <w:sz w:val="32"/>
          <w:szCs w:val="32"/>
        </w:rPr>
        <w:t>.</w:t>
      </w:r>
    </w:p>
    <w:p w:rsidR="006A434E" w:rsidRPr="006A434E" w:rsidRDefault="006A434E" w:rsidP="006A434E">
      <w:pPr>
        <w:pStyle w:val="a3"/>
        <w:rPr>
          <w:sz w:val="32"/>
          <w:szCs w:val="32"/>
        </w:rPr>
      </w:pPr>
      <w:r w:rsidRPr="006A434E">
        <w:rPr>
          <w:sz w:val="32"/>
          <w:szCs w:val="32"/>
        </w:rPr>
        <w:t>В минувшем году Церковь Русская отметила 600-летие обретения мощей Игумена Земли Русской Преподобного Сергия Радонежского. Знаком милости Божией явилось посещение Бурятской земли ковчегом со святыми мощами Преподобного Чудотворца Сергия. Как н</w:t>
      </w:r>
      <w:r w:rsidRPr="006A434E">
        <w:rPr>
          <w:rStyle w:val="a5"/>
          <w:sz w:val="32"/>
          <w:szCs w:val="32"/>
        </w:rPr>
        <w:t>е</w:t>
      </w:r>
      <w:r w:rsidRPr="006A434E">
        <w:rPr>
          <w:sz w:val="32"/>
          <w:szCs w:val="32"/>
        </w:rPr>
        <w:t xml:space="preserve">когда он укрепил на брань благоверного князя </w:t>
      </w:r>
      <w:proofErr w:type="spellStart"/>
      <w:r w:rsidRPr="006A434E">
        <w:rPr>
          <w:sz w:val="32"/>
          <w:szCs w:val="32"/>
        </w:rPr>
        <w:t>Димитрия</w:t>
      </w:r>
      <w:proofErr w:type="spellEnd"/>
      <w:r w:rsidRPr="006A434E">
        <w:rPr>
          <w:sz w:val="32"/>
          <w:szCs w:val="32"/>
        </w:rPr>
        <w:t xml:space="preserve"> Донского, так и ныне укрепляет нас в стоянии за веру нашу, за наше Отечество, за спасение для вечности наших </w:t>
      </w:r>
      <w:proofErr w:type="spellStart"/>
      <w:r w:rsidRPr="006A434E">
        <w:rPr>
          <w:sz w:val="32"/>
          <w:szCs w:val="32"/>
        </w:rPr>
        <w:t>безсмертных</w:t>
      </w:r>
      <w:proofErr w:type="spellEnd"/>
      <w:r w:rsidRPr="006A434E">
        <w:rPr>
          <w:sz w:val="32"/>
          <w:szCs w:val="32"/>
        </w:rPr>
        <w:t xml:space="preserve"> душ в духовной брани с врагами видимыми и невидимыми.</w:t>
      </w:r>
    </w:p>
    <w:p w:rsidR="006A434E" w:rsidRPr="006A434E" w:rsidRDefault="006A434E" w:rsidP="006A434E">
      <w:pPr>
        <w:pStyle w:val="a3"/>
        <w:rPr>
          <w:sz w:val="32"/>
          <w:szCs w:val="32"/>
        </w:rPr>
      </w:pPr>
      <w:r w:rsidRPr="006A434E">
        <w:rPr>
          <w:sz w:val="32"/>
          <w:szCs w:val="32"/>
        </w:rPr>
        <w:t>С верой и надеждой будем смотреть в будущее, уповая на то, что Господь поможет нам противостоять злу, греху, пороку, человеческому несовершенству.</w:t>
      </w:r>
    </w:p>
    <w:p w:rsidR="006A434E" w:rsidRPr="006A434E" w:rsidRDefault="006A434E" w:rsidP="006A434E">
      <w:pPr>
        <w:pStyle w:val="a3"/>
        <w:rPr>
          <w:sz w:val="32"/>
          <w:szCs w:val="32"/>
        </w:rPr>
      </w:pPr>
      <w:r w:rsidRPr="006A434E">
        <w:rPr>
          <w:sz w:val="32"/>
          <w:szCs w:val="32"/>
        </w:rPr>
        <w:t xml:space="preserve">Сердечно поздравляю вас с великим </w:t>
      </w:r>
      <w:proofErr w:type="spellStart"/>
      <w:r w:rsidRPr="006A434E">
        <w:rPr>
          <w:sz w:val="32"/>
          <w:szCs w:val="32"/>
        </w:rPr>
        <w:t>мироспасительным</w:t>
      </w:r>
      <w:proofErr w:type="spellEnd"/>
      <w:r w:rsidRPr="006A434E">
        <w:rPr>
          <w:sz w:val="32"/>
          <w:szCs w:val="32"/>
        </w:rPr>
        <w:t xml:space="preserve"> праздником Рождества Бога Слова, а также с новым годом благости Божией!</w:t>
      </w:r>
    </w:p>
    <w:p w:rsidR="006A434E" w:rsidRPr="006A434E" w:rsidRDefault="006A434E" w:rsidP="006A434E">
      <w:pPr>
        <w:pStyle w:val="a3"/>
        <w:rPr>
          <w:sz w:val="32"/>
          <w:szCs w:val="32"/>
        </w:rPr>
      </w:pPr>
      <w:r w:rsidRPr="006A434E">
        <w:rPr>
          <w:sz w:val="32"/>
          <w:szCs w:val="32"/>
        </w:rPr>
        <w:t>«</w:t>
      </w:r>
      <w:r w:rsidRPr="006A434E">
        <w:rPr>
          <w:rStyle w:val="a5"/>
          <w:sz w:val="32"/>
          <w:szCs w:val="32"/>
        </w:rPr>
        <w:t>Всегда радуйтесь. Непрестанно молитесь. За всё благодарите</w:t>
      </w:r>
      <w:r w:rsidRPr="006A434E">
        <w:rPr>
          <w:sz w:val="32"/>
          <w:szCs w:val="32"/>
        </w:rPr>
        <w:t>». (1 Фес. 5, 16-18).</w:t>
      </w:r>
    </w:p>
    <w:p w:rsidR="006A434E" w:rsidRPr="006A434E" w:rsidRDefault="006A434E" w:rsidP="006A434E">
      <w:pPr>
        <w:pStyle w:val="a3"/>
        <w:rPr>
          <w:sz w:val="32"/>
          <w:szCs w:val="32"/>
        </w:rPr>
      </w:pPr>
      <w:r w:rsidRPr="006A434E">
        <w:rPr>
          <w:rStyle w:val="a4"/>
          <w:sz w:val="32"/>
          <w:szCs w:val="32"/>
        </w:rPr>
        <w:t> </w:t>
      </w:r>
    </w:p>
    <w:p w:rsidR="006A434E" w:rsidRPr="006A434E" w:rsidRDefault="006A434E" w:rsidP="006A434E">
      <w:pPr>
        <w:pStyle w:val="a3"/>
        <w:jc w:val="center"/>
        <w:rPr>
          <w:sz w:val="32"/>
          <w:szCs w:val="32"/>
        </w:rPr>
      </w:pPr>
      <w:r w:rsidRPr="006A434E">
        <w:rPr>
          <w:rStyle w:val="a4"/>
          <w:sz w:val="32"/>
          <w:szCs w:val="32"/>
        </w:rPr>
        <w:t>С любовью о Христе Родившемся</w:t>
      </w:r>
    </w:p>
    <w:p w:rsidR="006A434E" w:rsidRPr="006A434E" w:rsidRDefault="006A434E" w:rsidP="006A434E">
      <w:pPr>
        <w:pStyle w:val="a3"/>
        <w:jc w:val="center"/>
        <w:rPr>
          <w:sz w:val="32"/>
          <w:szCs w:val="32"/>
        </w:rPr>
      </w:pPr>
      <w:r w:rsidRPr="006A434E">
        <w:rPr>
          <w:rStyle w:val="a5"/>
          <w:b/>
          <w:bCs/>
          <w:sz w:val="32"/>
          <w:szCs w:val="32"/>
        </w:rPr>
        <w:t>+ Иосиф,</w:t>
      </w:r>
    </w:p>
    <w:p w:rsidR="006A434E" w:rsidRPr="006A434E" w:rsidRDefault="006A434E" w:rsidP="006A434E">
      <w:pPr>
        <w:pStyle w:val="a3"/>
        <w:jc w:val="center"/>
        <w:rPr>
          <w:sz w:val="32"/>
          <w:szCs w:val="32"/>
        </w:rPr>
      </w:pPr>
      <w:r w:rsidRPr="006A434E">
        <w:rPr>
          <w:rStyle w:val="a4"/>
          <w:sz w:val="32"/>
          <w:szCs w:val="32"/>
        </w:rPr>
        <w:t xml:space="preserve">митрополит </w:t>
      </w:r>
      <w:proofErr w:type="spellStart"/>
      <w:r w:rsidRPr="006A434E">
        <w:rPr>
          <w:rStyle w:val="a4"/>
          <w:sz w:val="32"/>
          <w:szCs w:val="32"/>
        </w:rPr>
        <w:t>Улан-Удэнский</w:t>
      </w:r>
      <w:proofErr w:type="spellEnd"/>
      <w:r w:rsidRPr="006A434E">
        <w:rPr>
          <w:rStyle w:val="a4"/>
          <w:sz w:val="32"/>
          <w:szCs w:val="32"/>
        </w:rPr>
        <w:t xml:space="preserve"> и Бурятский</w:t>
      </w:r>
    </w:p>
    <w:p w:rsidR="006A434E" w:rsidRPr="006A434E" w:rsidRDefault="006A434E" w:rsidP="006A434E">
      <w:pPr>
        <w:pStyle w:val="a3"/>
        <w:jc w:val="center"/>
        <w:rPr>
          <w:sz w:val="32"/>
          <w:szCs w:val="32"/>
        </w:rPr>
      </w:pPr>
      <w:r w:rsidRPr="006A434E">
        <w:rPr>
          <w:sz w:val="32"/>
          <w:szCs w:val="32"/>
        </w:rPr>
        <w:t> Рождество Христово</w:t>
      </w:r>
    </w:p>
    <w:p w:rsidR="006A434E" w:rsidRPr="006A434E" w:rsidRDefault="006A434E" w:rsidP="006A434E">
      <w:pPr>
        <w:pStyle w:val="a3"/>
        <w:jc w:val="center"/>
        <w:rPr>
          <w:sz w:val="32"/>
          <w:szCs w:val="32"/>
        </w:rPr>
      </w:pPr>
      <w:r w:rsidRPr="006A434E">
        <w:rPr>
          <w:sz w:val="32"/>
          <w:szCs w:val="32"/>
        </w:rPr>
        <w:t>2022/2023 г.</w:t>
      </w:r>
    </w:p>
    <w:p w:rsidR="006A434E" w:rsidRPr="006A434E" w:rsidRDefault="006A434E" w:rsidP="006A434E">
      <w:pPr>
        <w:pStyle w:val="a3"/>
        <w:jc w:val="center"/>
        <w:rPr>
          <w:sz w:val="32"/>
          <w:szCs w:val="32"/>
        </w:rPr>
      </w:pPr>
      <w:r w:rsidRPr="006A434E">
        <w:rPr>
          <w:sz w:val="32"/>
          <w:szCs w:val="32"/>
        </w:rPr>
        <w:t>г. Улан-Удэ</w:t>
      </w:r>
    </w:p>
    <w:p w:rsidR="00D814A6" w:rsidRDefault="00D814A6"/>
    <w:sectPr w:rsidR="00D814A6" w:rsidSect="00D81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savePreviewPicture/>
  <w:compat/>
  <w:rsids>
    <w:rsidRoot w:val="006A434E"/>
    <w:rsid w:val="006A434E"/>
    <w:rsid w:val="00D81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4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4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434E"/>
    <w:rPr>
      <w:b/>
      <w:bCs/>
    </w:rPr>
  </w:style>
  <w:style w:type="character" w:styleId="a5">
    <w:name w:val="Emphasis"/>
    <w:basedOn w:val="a0"/>
    <w:uiPriority w:val="20"/>
    <w:qFormat/>
    <w:rsid w:val="006A434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AMD</cp:lastModifiedBy>
  <cp:revision>2</cp:revision>
  <dcterms:created xsi:type="dcterms:W3CDTF">2023-01-07T05:07:00Z</dcterms:created>
  <dcterms:modified xsi:type="dcterms:W3CDTF">2023-01-07T05:08:00Z</dcterms:modified>
</cp:coreProperties>
</file>