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57C" w:rsidRPr="000D357C" w:rsidRDefault="000D357C" w:rsidP="000D357C">
      <w:pPr>
        <w:pStyle w:val="a3"/>
        <w:jc w:val="center"/>
        <w:rPr>
          <w:sz w:val="32"/>
          <w:szCs w:val="32"/>
        </w:rPr>
      </w:pPr>
      <w:r w:rsidRPr="000D357C">
        <w:rPr>
          <w:rStyle w:val="a5"/>
          <w:b/>
          <w:bCs/>
          <w:sz w:val="32"/>
          <w:szCs w:val="32"/>
        </w:rPr>
        <w:t>Рождественское послание Святейшего Патриарха Московского и всея Руси Кирилла архипастырям, пастырям, диаконам, монашествующим и всем верным чадам Русской Православной Церкви.</w:t>
      </w:r>
    </w:p>
    <w:p w:rsidR="000D357C" w:rsidRPr="000D357C" w:rsidRDefault="000D357C" w:rsidP="000D357C">
      <w:pPr>
        <w:pStyle w:val="text"/>
        <w:jc w:val="center"/>
        <w:rPr>
          <w:sz w:val="32"/>
          <w:szCs w:val="32"/>
        </w:rPr>
      </w:pPr>
      <w:r w:rsidRPr="000D357C">
        <w:rPr>
          <w:sz w:val="32"/>
          <w:szCs w:val="32"/>
        </w:rPr>
        <w:t xml:space="preserve">Возлюбленные о Господе архипастыри, </w:t>
      </w:r>
      <w:proofErr w:type="spellStart"/>
      <w:r w:rsidRPr="000D357C">
        <w:rPr>
          <w:sz w:val="32"/>
          <w:szCs w:val="32"/>
        </w:rPr>
        <w:t>всечестные</w:t>
      </w:r>
      <w:proofErr w:type="spellEnd"/>
      <w:r w:rsidRPr="000D357C">
        <w:rPr>
          <w:sz w:val="32"/>
          <w:szCs w:val="32"/>
        </w:rPr>
        <w:t xml:space="preserve"> пресвитеры и диаконы, </w:t>
      </w:r>
      <w:proofErr w:type="spellStart"/>
      <w:r w:rsidRPr="000D357C">
        <w:rPr>
          <w:sz w:val="32"/>
          <w:szCs w:val="32"/>
        </w:rPr>
        <w:t>боголюбивые</w:t>
      </w:r>
      <w:proofErr w:type="spellEnd"/>
      <w:r w:rsidRPr="000D357C">
        <w:rPr>
          <w:sz w:val="32"/>
          <w:szCs w:val="32"/>
        </w:rPr>
        <w:t xml:space="preserve"> иноки и инокини, дорогие братья и сестры!</w:t>
      </w:r>
    </w:p>
    <w:p w:rsidR="000D357C" w:rsidRPr="000D357C" w:rsidRDefault="000D357C" w:rsidP="000D357C">
      <w:pPr>
        <w:pStyle w:val="text"/>
        <w:rPr>
          <w:sz w:val="32"/>
          <w:szCs w:val="32"/>
        </w:rPr>
      </w:pPr>
      <w:r w:rsidRPr="000D357C">
        <w:rPr>
          <w:sz w:val="32"/>
          <w:szCs w:val="32"/>
        </w:rPr>
        <w:t>Ныне, когда Церковь Небесная и земная в соборном единстве прославляет Бога Воплотившегося, сердечно поздравляю всех вас с великим и светозарным праздником Рождества Господа и Спасителя нашего Иисуса Христа.</w:t>
      </w:r>
    </w:p>
    <w:p w:rsidR="000D357C" w:rsidRPr="000D357C" w:rsidRDefault="000D357C" w:rsidP="000D357C">
      <w:pPr>
        <w:pStyle w:val="text"/>
        <w:rPr>
          <w:sz w:val="32"/>
          <w:szCs w:val="32"/>
        </w:rPr>
      </w:pPr>
      <w:r w:rsidRPr="000D357C">
        <w:rPr>
          <w:sz w:val="32"/>
          <w:szCs w:val="32"/>
        </w:rPr>
        <w:t>Сегодня мы вновь обращаем наши мысленные взоры к событиям, произошедшим более двух тысяч лет назад в Вифлееме. Мы взираем на кроткого Младенца, лежащего в яслях в окружении Пречистой Матери, праведного Иосифа и пастухов, которым первым была сообщена весть о пришествии на землю Спасителя, и вторим Бесплотным Силам, прославляющим Вышнего Творца, чрез Единородного Сына Своего даровавшего мир и благоволение людям.</w:t>
      </w:r>
    </w:p>
    <w:p w:rsidR="000D357C" w:rsidRPr="000D357C" w:rsidRDefault="000D357C" w:rsidP="000D357C">
      <w:pPr>
        <w:pStyle w:val="text"/>
        <w:rPr>
          <w:sz w:val="32"/>
          <w:szCs w:val="32"/>
        </w:rPr>
      </w:pPr>
      <w:r w:rsidRPr="000D357C">
        <w:rPr>
          <w:sz w:val="32"/>
          <w:szCs w:val="32"/>
        </w:rPr>
        <w:t xml:space="preserve">Святитель Григорий Богослов, раскрывая суть сего праздника, свидетельствовал: торжество наше — </w:t>
      </w:r>
      <w:r w:rsidRPr="000D357C">
        <w:rPr>
          <w:rStyle w:val="a5"/>
          <w:sz w:val="32"/>
          <w:szCs w:val="32"/>
        </w:rPr>
        <w:t>о пришествии Бога к человеку, чтобы нам возвратиться к Богу</w:t>
      </w:r>
      <w:r w:rsidRPr="000D357C">
        <w:rPr>
          <w:sz w:val="32"/>
          <w:szCs w:val="32"/>
        </w:rPr>
        <w:t xml:space="preserve"> (Слово 38). Ныне воистину </w:t>
      </w:r>
      <w:r w:rsidRPr="000D357C">
        <w:rPr>
          <w:rStyle w:val="a5"/>
          <w:sz w:val="32"/>
          <w:szCs w:val="32"/>
        </w:rPr>
        <w:t>приблизилось к нам Царствие Небесное</w:t>
      </w:r>
      <w:r w:rsidRPr="000D357C">
        <w:rPr>
          <w:sz w:val="32"/>
          <w:szCs w:val="32"/>
        </w:rPr>
        <w:t xml:space="preserve"> (</w:t>
      </w:r>
      <w:proofErr w:type="spellStart"/>
      <w:r w:rsidRPr="000D357C">
        <w:rPr>
          <w:sz w:val="32"/>
          <w:szCs w:val="32"/>
        </w:rPr>
        <w:t>Мф</w:t>
      </w:r>
      <w:proofErr w:type="spellEnd"/>
      <w:r w:rsidRPr="000D357C">
        <w:rPr>
          <w:sz w:val="32"/>
          <w:szCs w:val="32"/>
        </w:rPr>
        <w:t>. 3:2): во исполнение древних пророче</w:t>
      </w:r>
      <w:proofErr w:type="gramStart"/>
      <w:r w:rsidRPr="000D357C">
        <w:rPr>
          <w:sz w:val="32"/>
          <w:szCs w:val="32"/>
        </w:rPr>
        <w:t>ств пр</w:t>
      </w:r>
      <w:proofErr w:type="gramEnd"/>
      <w:r w:rsidRPr="000D357C">
        <w:rPr>
          <w:sz w:val="32"/>
          <w:szCs w:val="32"/>
        </w:rPr>
        <w:t xml:space="preserve">ишел на землю долгожданный </w:t>
      </w:r>
      <w:r w:rsidRPr="000D357C">
        <w:rPr>
          <w:rStyle w:val="a5"/>
          <w:sz w:val="32"/>
          <w:szCs w:val="32"/>
        </w:rPr>
        <w:t>Примиритель</w:t>
      </w:r>
      <w:r w:rsidRPr="000D357C">
        <w:rPr>
          <w:sz w:val="32"/>
          <w:szCs w:val="32"/>
        </w:rPr>
        <w:t xml:space="preserve"> (Быт. 49:10), </w:t>
      </w:r>
      <w:r w:rsidRPr="000D357C">
        <w:rPr>
          <w:rStyle w:val="a5"/>
          <w:sz w:val="32"/>
          <w:szCs w:val="32"/>
        </w:rPr>
        <w:t>Младенец родился нам — Сын дан нам; и имя Ему: Бог крепкий, Отец вечности, Князь мира</w:t>
      </w:r>
      <w:r w:rsidRPr="000D357C">
        <w:rPr>
          <w:sz w:val="32"/>
          <w:szCs w:val="32"/>
        </w:rPr>
        <w:t xml:space="preserve"> (</w:t>
      </w:r>
      <w:proofErr w:type="spellStart"/>
      <w:r w:rsidRPr="000D357C">
        <w:rPr>
          <w:sz w:val="32"/>
          <w:szCs w:val="32"/>
        </w:rPr>
        <w:t>Ис</w:t>
      </w:r>
      <w:proofErr w:type="spellEnd"/>
      <w:r w:rsidRPr="000D357C">
        <w:rPr>
          <w:sz w:val="32"/>
          <w:szCs w:val="32"/>
        </w:rPr>
        <w:t>. 9:6).</w:t>
      </w:r>
    </w:p>
    <w:p w:rsidR="000D357C" w:rsidRPr="000D357C" w:rsidRDefault="000D357C" w:rsidP="000D357C">
      <w:pPr>
        <w:pStyle w:val="text"/>
        <w:rPr>
          <w:sz w:val="32"/>
          <w:szCs w:val="32"/>
        </w:rPr>
      </w:pPr>
      <w:r w:rsidRPr="000D357C">
        <w:rPr>
          <w:rStyle w:val="a5"/>
          <w:sz w:val="32"/>
          <w:szCs w:val="32"/>
        </w:rPr>
        <w:t>«Мир Мой даю вам; не так, как мир дает, Я даю вам»</w:t>
      </w:r>
      <w:r w:rsidRPr="000D357C">
        <w:rPr>
          <w:sz w:val="32"/>
          <w:szCs w:val="32"/>
        </w:rPr>
        <w:t xml:space="preserve"> (Ин. 14:27), — обращается к нам Христос. </w:t>
      </w:r>
      <w:proofErr w:type="spellStart"/>
      <w:proofErr w:type="gramStart"/>
      <w:r w:rsidRPr="000D357C">
        <w:rPr>
          <w:sz w:val="32"/>
          <w:szCs w:val="32"/>
        </w:rPr>
        <w:t>Чт</w:t>
      </w:r>
      <w:proofErr w:type="gramEnd"/>
      <w:r w:rsidRPr="000D357C">
        <w:rPr>
          <w:sz w:val="32"/>
          <w:szCs w:val="32"/>
        </w:rPr>
        <w:t>ó</w:t>
      </w:r>
      <w:proofErr w:type="spellEnd"/>
      <w:r w:rsidRPr="000D357C">
        <w:rPr>
          <w:sz w:val="32"/>
          <w:szCs w:val="32"/>
        </w:rPr>
        <w:t xml:space="preserve"> же это за мир, который подарил человеку Господь и который воспели ангелы в момент рождения Спасителя? Разве стало с тех пор на земле меньше вражды или конфликтов? Мы отовсюду слышим </w:t>
      </w:r>
      <w:r w:rsidRPr="000D357C">
        <w:rPr>
          <w:rStyle w:val="a5"/>
          <w:sz w:val="32"/>
          <w:szCs w:val="32"/>
        </w:rPr>
        <w:t>«мир, мир!», а мира все нет</w:t>
      </w:r>
      <w:r w:rsidRPr="000D357C">
        <w:rPr>
          <w:sz w:val="32"/>
          <w:szCs w:val="32"/>
        </w:rPr>
        <w:t>, по слову пророка (</w:t>
      </w:r>
      <w:proofErr w:type="spellStart"/>
      <w:r w:rsidRPr="000D357C">
        <w:rPr>
          <w:sz w:val="32"/>
          <w:szCs w:val="32"/>
        </w:rPr>
        <w:t>Иер</w:t>
      </w:r>
      <w:proofErr w:type="spellEnd"/>
      <w:r w:rsidRPr="000D357C">
        <w:rPr>
          <w:sz w:val="32"/>
          <w:szCs w:val="32"/>
        </w:rPr>
        <w:t xml:space="preserve">. 8:11). Но истинный </w:t>
      </w:r>
      <w:r w:rsidRPr="000D357C">
        <w:rPr>
          <w:rStyle w:val="a5"/>
          <w:sz w:val="32"/>
          <w:szCs w:val="32"/>
        </w:rPr>
        <w:t>мир Божий</w:t>
      </w:r>
      <w:r w:rsidRPr="000D357C">
        <w:rPr>
          <w:sz w:val="32"/>
          <w:szCs w:val="32"/>
        </w:rPr>
        <w:t xml:space="preserve">, который снизошел на землю с Рождеством Христовым, </w:t>
      </w:r>
      <w:r w:rsidRPr="000D357C">
        <w:rPr>
          <w:rStyle w:val="a5"/>
          <w:sz w:val="32"/>
          <w:szCs w:val="32"/>
        </w:rPr>
        <w:t>превыше всякого ума</w:t>
      </w:r>
      <w:r w:rsidRPr="000D357C">
        <w:rPr>
          <w:sz w:val="32"/>
          <w:szCs w:val="32"/>
        </w:rPr>
        <w:t xml:space="preserve"> (Фил. 4:7). Он не зависит от внешних обстоятельств и неподвластен скорбям и лишениям временной жизни. Этот необоримый внутренний мир заключен в</w:t>
      </w:r>
      <w:proofErr w:type="gramStart"/>
      <w:r w:rsidRPr="000D357C">
        <w:rPr>
          <w:sz w:val="32"/>
          <w:szCs w:val="32"/>
        </w:rPr>
        <w:t xml:space="preserve"> С</w:t>
      </w:r>
      <w:proofErr w:type="gramEnd"/>
      <w:r w:rsidRPr="000D357C">
        <w:rPr>
          <w:sz w:val="32"/>
          <w:szCs w:val="32"/>
        </w:rPr>
        <w:t xml:space="preserve">амом Боге, Который, став человеком, </w:t>
      </w:r>
      <w:r w:rsidRPr="000D357C">
        <w:rPr>
          <w:sz w:val="32"/>
          <w:szCs w:val="32"/>
        </w:rPr>
        <w:lastRenderedPageBreak/>
        <w:t xml:space="preserve">во всем подобным нам, кроме греха, уже не просто действует в нашей истории, но зримо в ней присутствует. Ныне </w:t>
      </w:r>
      <w:r w:rsidRPr="000D357C">
        <w:rPr>
          <w:rStyle w:val="a5"/>
          <w:sz w:val="32"/>
          <w:szCs w:val="32"/>
        </w:rPr>
        <w:t>Слово стало плотью и обитает с нами, полное благодати и истины</w:t>
      </w:r>
      <w:r w:rsidRPr="000D357C">
        <w:rPr>
          <w:sz w:val="32"/>
          <w:szCs w:val="32"/>
        </w:rPr>
        <w:t xml:space="preserve"> (Ин. 1:14). Господь близко, мои дорогие, — не </w:t>
      </w:r>
      <w:proofErr w:type="gramStart"/>
      <w:r w:rsidRPr="000D357C">
        <w:rPr>
          <w:sz w:val="32"/>
          <w:szCs w:val="32"/>
        </w:rPr>
        <w:t>будем никогда забывать об этом и не</w:t>
      </w:r>
      <w:proofErr w:type="gramEnd"/>
      <w:r w:rsidRPr="000D357C">
        <w:rPr>
          <w:sz w:val="32"/>
          <w:szCs w:val="32"/>
        </w:rPr>
        <w:t xml:space="preserve"> будем унывать! В Нем — наша сила, наша крепкая надежда и духовное утешение во всех обстоятельствах жизни.</w:t>
      </w:r>
    </w:p>
    <w:p w:rsidR="000D357C" w:rsidRPr="000D357C" w:rsidRDefault="000D357C" w:rsidP="000D357C">
      <w:pPr>
        <w:pStyle w:val="text"/>
        <w:rPr>
          <w:sz w:val="32"/>
          <w:szCs w:val="32"/>
        </w:rPr>
      </w:pPr>
      <w:r w:rsidRPr="000D357C">
        <w:rPr>
          <w:sz w:val="32"/>
          <w:szCs w:val="32"/>
        </w:rPr>
        <w:t xml:space="preserve">Преклоняясь пред смиренным величием чуда </w:t>
      </w:r>
      <w:proofErr w:type="spellStart"/>
      <w:r w:rsidRPr="000D357C">
        <w:rPr>
          <w:sz w:val="32"/>
          <w:szCs w:val="32"/>
        </w:rPr>
        <w:t>Боговоплощения</w:t>
      </w:r>
      <w:proofErr w:type="spellEnd"/>
      <w:r w:rsidRPr="000D357C">
        <w:rPr>
          <w:sz w:val="32"/>
          <w:szCs w:val="32"/>
        </w:rPr>
        <w:t xml:space="preserve"> и прославляя пришедшего в мир Спасителя, мы не можем вместе с тем не тревожиться о происходящих сегодня военных событиях, омрачающих святое рождественское торжество, ибо, как отмечает апостол, </w:t>
      </w:r>
      <w:r w:rsidRPr="000D357C">
        <w:rPr>
          <w:rStyle w:val="a5"/>
          <w:sz w:val="32"/>
          <w:szCs w:val="32"/>
        </w:rPr>
        <w:t>страдает ли один член, страдают с ним все члены</w:t>
      </w:r>
      <w:r w:rsidRPr="000D357C">
        <w:rPr>
          <w:sz w:val="32"/>
          <w:szCs w:val="32"/>
        </w:rPr>
        <w:t xml:space="preserve"> (1 </w:t>
      </w:r>
      <w:proofErr w:type="spellStart"/>
      <w:r w:rsidRPr="000D357C">
        <w:rPr>
          <w:sz w:val="32"/>
          <w:szCs w:val="32"/>
        </w:rPr>
        <w:t>Кор</w:t>
      </w:r>
      <w:proofErr w:type="spellEnd"/>
      <w:r w:rsidRPr="000D357C">
        <w:rPr>
          <w:sz w:val="32"/>
          <w:szCs w:val="32"/>
        </w:rPr>
        <w:t xml:space="preserve">. 12:26). В этих испытаниях, постигших народы исторической Руси, нам особенно важно делом подтверждать верность своему христианскому призванию и являть друг </w:t>
      </w:r>
      <w:proofErr w:type="gramStart"/>
      <w:r w:rsidRPr="000D357C">
        <w:rPr>
          <w:sz w:val="32"/>
          <w:szCs w:val="32"/>
        </w:rPr>
        <w:t>ко</w:t>
      </w:r>
      <w:proofErr w:type="gramEnd"/>
      <w:r w:rsidRPr="000D357C">
        <w:rPr>
          <w:sz w:val="32"/>
          <w:szCs w:val="32"/>
        </w:rPr>
        <w:t xml:space="preserve"> другу любовь. Нам порою кажется, что добро слабо и беззащитно, а от нашего небольшого усилия мало что зависит. Однако это не так.</w:t>
      </w:r>
    </w:p>
    <w:p w:rsidR="000D357C" w:rsidRPr="000D357C" w:rsidRDefault="000D357C" w:rsidP="000D357C">
      <w:pPr>
        <w:pStyle w:val="text"/>
        <w:rPr>
          <w:sz w:val="32"/>
          <w:szCs w:val="32"/>
        </w:rPr>
      </w:pPr>
      <w:r w:rsidRPr="000D357C">
        <w:rPr>
          <w:sz w:val="32"/>
          <w:szCs w:val="32"/>
        </w:rPr>
        <w:t xml:space="preserve">Существует непреложный духовный принцип: любовь умножается, когда мы отдаем себя другим, когда жертвуем ближнему свое время, помогаем материальными средствами или просто дарим ему свое внимание. Тогда мы не только преображаем мир вокруг, но и обретаем нечто очень ценное внутри себя. В этом несложном, но действенном духовном законе заключается секрет подлинного мира и настоящего счастья, к которому так стремится каждый человек. Это счастье — не за тридевять земель, как полагают некоторые люди, гоняющиеся за призрачными иллюзиями материальных благ и беспечальной жизни. Настоящее счастье в том, чтобы разделять любовь и радость с окружающими и добрыми делами прославлять Бога, Который воплотился для того, </w:t>
      </w:r>
      <w:r w:rsidRPr="000D357C">
        <w:rPr>
          <w:rStyle w:val="a5"/>
          <w:sz w:val="32"/>
          <w:szCs w:val="32"/>
        </w:rPr>
        <w:t>чтобы мы имели жизнь и имели с избытком</w:t>
      </w:r>
      <w:r w:rsidRPr="000D357C">
        <w:rPr>
          <w:sz w:val="32"/>
          <w:szCs w:val="32"/>
        </w:rPr>
        <w:t xml:space="preserve"> (Ин. 10:10). Когда мы впускаем в сердце Христа и позволяем Ему действовать в нас, в наших душах воцаряются благословенный мир и покой (</w:t>
      </w:r>
      <w:proofErr w:type="spellStart"/>
      <w:r w:rsidRPr="000D357C">
        <w:rPr>
          <w:sz w:val="32"/>
          <w:szCs w:val="32"/>
        </w:rPr>
        <w:t>Мф</w:t>
      </w:r>
      <w:proofErr w:type="spellEnd"/>
      <w:r w:rsidRPr="000D357C">
        <w:rPr>
          <w:sz w:val="32"/>
          <w:szCs w:val="32"/>
        </w:rPr>
        <w:t xml:space="preserve">. 11:29), а мы становимся причастниками </w:t>
      </w:r>
      <w:r w:rsidRPr="000D357C">
        <w:rPr>
          <w:rStyle w:val="a5"/>
          <w:sz w:val="32"/>
          <w:szCs w:val="32"/>
        </w:rPr>
        <w:t>Царствия Божия, которое внутри нас есть</w:t>
      </w:r>
      <w:r w:rsidRPr="000D357C">
        <w:rPr>
          <w:sz w:val="32"/>
          <w:szCs w:val="32"/>
        </w:rPr>
        <w:t xml:space="preserve"> (Лк. 17:21).</w:t>
      </w:r>
    </w:p>
    <w:p w:rsidR="000D357C" w:rsidRPr="000D357C" w:rsidRDefault="000D357C" w:rsidP="000D357C">
      <w:pPr>
        <w:pStyle w:val="text"/>
        <w:rPr>
          <w:sz w:val="32"/>
          <w:szCs w:val="32"/>
        </w:rPr>
      </w:pPr>
      <w:r w:rsidRPr="000D357C">
        <w:rPr>
          <w:sz w:val="32"/>
          <w:szCs w:val="32"/>
        </w:rPr>
        <w:t xml:space="preserve">Мы хотим обнять Родившегося Господа? Тогда обнимем скорбящего и утешим страждущего. Мы желаем прикоснуться </w:t>
      </w:r>
      <w:proofErr w:type="gramStart"/>
      <w:r w:rsidRPr="000D357C">
        <w:rPr>
          <w:sz w:val="32"/>
          <w:szCs w:val="32"/>
        </w:rPr>
        <w:t>ко</w:t>
      </w:r>
      <w:proofErr w:type="gramEnd"/>
      <w:r w:rsidRPr="000D357C">
        <w:rPr>
          <w:sz w:val="32"/>
          <w:szCs w:val="32"/>
        </w:rPr>
        <w:t xml:space="preserve"> Христу и, подобно восточным мудрецам, принести приятные </w:t>
      </w:r>
      <w:proofErr w:type="spellStart"/>
      <w:r w:rsidRPr="000D357C">
        <w:rPr>
          <w:sz w:val="32"/>
          <w:szCs w:val="32"/>
        </w:rPr>
        <w:t>Богомладенцу</w:t>
      </w:r>
      <w:proofErr w:type="spellEnd"/>
      <w:r w:rsidRPr="000D357C">
        <w:rPr>
          <w:sz w:val="32"/>
          <w:szCs w:val="32"/>
        </w:rPr>
        <w:t xml:space="preserve"> дары? Тогда подарим нашу любовь и заботу </w:t>
      </w:r>
      <w:proofErr w:type="gramStart"/>
      <w:r w:rsidRPr="000D357C">
        <w:rPr>
          <w:sz w:val="32"/>
          <w:szCs w:val="32"/>
        </w:rPr>
        <w:t>близким</w:t>
      </w:r>
      <w:proofErr w:type="gramEnd"/>
      <w:r w:rsidRPr="000D357C">
        <w:rPr>
          <w:sz w:val="32"/>
          <w:szCs w:val="32"/>
        </w:rPr>
        <w:t xml:space="preserve">, окажем нуждающемуся посильную милость и поддержим унывающего. </w:t>
      </w:r>
      <w:r w:rsidRPr="000D357C">
        <w:rPr>
          <w:rStyle w:val="a5"/>
          <w:sz w:val="32"/>
          <w:szCs w:val="32"/>
        </w:rPr>
        <w:t>«Как вы сделали это одному из сих братьев Моих меньших, то сделали Мне»</w:t>
      </w:r>
      <w:r w:rsidRPr="000D357C">
        <w:rPr>
          <w:sz w:val="32"/>
          <w:szCs w:val="32"/>
        </w:rPr>
        <w:t xml:space="preserve"> (</w:t>
      </w:r>
      <w:proofErr w:type="spellStart"/>
      <w:r w:rsidRPr="000D357C">
        <w:rPr>
          <w:sz w:val="32"/>
          <w:szCs w:val="32"/>
        </w:rPr>
        <w:t>Мф</w:t>
      </w:r>
      <w:proofErr w:type="spellEnd"/>
      <w:r w:rsidRPr="000D357C">
        <w:rPr>
          <w:sz w:val="32"/>
          <w:szCs w:val="32"/>
        </w:rPr>
        <w:t>. 25:40), — свидетельствует Спаситель.</w:t>
      </w:r>
    </w:p>
    <w:p w:rsidR="000D357C" w:rsidRPr="000D357C" w:rsidRDefault="000D357C" w:rsidP="000D357C">
      <w:pPr>
        <w:pStyle w:val="text"/>
        <w:rPr>
          <w:sz w:val="32"/>
          <w:szCs w:val="32"/>
        </w:rPr>
      </w:pPr>
      <w:r w:rsidRPr="000D357C">
        <w:rPr>
          <w:rStyle w:val="a5"/>
          <w:sz w:val="32"/>
          <w:szCs w:val="32"/>
        </w:rPr>
        <w:t>«Рождественская ночь доставляет мир и тишину Вселенной!»</w:t>
      </w:r>
      <w:r w:rsidRPr="000D357C">
        <w:rPr>
          <w:sz w:val="32"/>
          <w:szCs w:val="32"/>
        </w:rPr>
        <w:t xml:space="preserve"> — восклицает преподобный Ефрем Сирин и с дерзновением продолжает: </w:t>
      </w:r>
      <w:r w:rsidRPr="000D357C">
        <w:rPr>
          <w:rStyle w:val="a5"/>
          <w:sz w:val="32"/>
          <w:szCs w:val="32"/>
        </w:rPr>
        <w:t xml:space="preserve">«Эта ночь принадлежит </w:t>
      </w:r>
      <w:proofErr w:type="gramStart"/>
      <w:r w:rsidRPr="000D357C">
        <w:rPr>
          <w:rStyle w:val="a5"/>
          <w:sz w:val="32"/>
          <w:szCs w:val="32"/>
        </w:rPr>
        <w:t>Кроткому</w:t>
      </w:r>
      <w:proofErr w:type="gramEnd"/>
      <w:r w:rsidRPr="000D357C">
        <w:rPr>
          <w:rStyle w:val="a5"/>
          <w:sz w:val="32"/>
          <w:szCs w:val="32"/>
        </w:rPr>
        <w:t>, поэтому пусть каждый отложит ярость и суровость. Ныне воссиял день милости, да не преследует же никто мщением нанесенной ему обиды. Настал день радости, да не будет же никто виною печали и скорби для другого»</w:t>
      </w:r>
      <w:r w:rsidRPr="000D357C">
        <w:rPr>
          <w:sz w:val="32"/>
          <w:szCs w:val="32"/>
        </w:rPr>
        <w:t xml:space="preserve"> (Песнопения на Рождество Христово, I).</w:t>
      </w:r>
    </w:p>
    <w:p w:rsidR="000D357C" w:rsidRPr="000D357C" w:rsidRDefault="000D357C" w:rsidP="000D357C">
      <w:pPr>
        <w:pStyle w:val="text"/>
        <w:rPr>
          <w:sz w:val="32"/>
          <w:szCs w:val="32"/>
        </w:rPr>
      </w:pPr>
      <w:r w:rsidRPr="000D357C">
        <w:rPr>
          <w:sz w:val="32"/>
          <w:szCs w:val="32"/>
        </w:rPr>
        <w:t>Прислушаемся к этим удивительным словам «сирийского пророка пустыни» и распахнем сердца воплотившемуся ради нас Господу. Возрадуемся, ибо</w:t>
      </w:r>
      <w:proofErr w:type="gramStart"/>
      <w:r w:rsidRPr="000D357C">
        <w:rPr>
          <w:sz w:val="32"/>
          <w:szCs w:val="32"/>
        </w:rPr>
        <w:t xml:space="preserve"> С</w:t>
      </w:r>
      <w:proofErr w:type="gramEnd"/>
      <w:r w:rsidRPr="000D357C">
        <w:rPr>
          <w:sz w:val="32"/>
          <w:szCs w:val="32"/>
        </w:rPr>
        <w:t>ам Царь и Владыка Вселенной кротко пришел на землю, чтобы даровать нам спасение и жизнь вечную. Мы же, с благодарностью отвечая на великую любовь Творца к людям, освятим наши души терпеливым перенесением испытаний, теплою молитвою и добрыми делами во славу Божию.</w:t>
      </w:r>
    </w:p>
    <w:p w:rsidR="000D357C" w:rsidRPr="000D357C" w:rsidRDefault="000D357C" w:rsidP="000D357C">
      <w:pPr>
        <w:pStyle w:val="text"/>
        <w:rPr>
          <w:sz w:val="32"/>
          <w:szCs w:val="32"/>
        </w:rPr>
      </w:pPr>
      <w:r w:rsidRPr="000D357C">
        <w:rPr>
          <w:sz w:val="32"/>
          <w:szCs w:val="32"/>
        </w:rPr>
        <w:t xml:space="preserve">Еще </w:t>
      </w:r>
      <w:proofErr w:type="gramStart"/>
      <w:r w:rsidRPr="000D357C">
        <w:rPr>
          <w:sz w:val="32"/>
          <w:szCs w:val="32"/>
        </w:rPr>
        <w:t>раз</w:t>
      </w:r>
      <w:proofErr w:type="gramEnd"/>
      <w:r w:rsidRPr="000D357C">
        <w:rPr>
          <w:sz w:val="32"/>
          <w:szCs w:val="32"/>
        </w:rPr>
        <w:t xml:space="preserve"> поздравляя всех вас, мои дорогие, со светлым праздником Рождества Христова, желаю </w:t>
      </w:r>
      <w:proofErr w:type="spellStart"/>
      <w:r w:rsidRPr="000D357C">
        <w:rPr>
          <w:sz w:val="32"/>
          <w:szCs w:val="32"/>
        </w:rPr>
        <w:t>неоскудевающей</w:t>
      </w:r>
      <w:proofErr w:type="spellEnd"/>
      <w:r w:rsidRPr="000D357C">
        <w:rPr>
          <w:sz w:val="32"/>
          <w:szCs w:val="32"/>
        </w:rPr>
        <w:t xml:space="preserve"> радости и благополучия вашим домам и семьям, крепости сил и щедрой помощи от </w:t>
      </w:r>
      <w:proofErr w:type="spellStart"/>
      <w:r w:rsidRPr="000D357C">
        <w:rPr>
          <w:sz w:val="32"/>
          <w:szCs w:val="32"/>
        </w:rPr>
        <w:t>Богомладенца</w:t>
      </w:r>
      <w:proofErr w:type="spellEnd"/>
      <w:r w:rsidRPr="000D357C">
        <w:rPr>
          <w:sz w:val="32"/>
          <w:szCs w:val="32"/>
        </w:rPr>
        <w:t xml:space="preserve"> Иисуса. Человеколюбивый Создатель, Истинный Господь истории, да приклонит</w:t>
      </w:r>
      <w:proofErr w:type="gramStart"/>
      <w:r w:rsidRPr="000D357C">
        <w:rPr>
          <w:sz w:val="32"/>
          <w:szCs w:val="32"/>
        </w:rPr>
        <w:t xml:space="preserve"> С</w:t>
      </w:r>
      <w:proofErr w:type="gramEnd"/>
      <w:r w:rsidRPr="000D357C">
        <w:rPr>
          <w:sz w:val="32"/>
          <w:szCs w:val="32"/>
        </w:rPr>
        <w:t xml:space="preserve">вою милость к народам Святой Руси и благословит всех нас миром, дабы мы </w:t>
      </w:r>
      <w:r w:rsidRPr="000D357C">
        <w:rPr>
          <w:rStyle w:val="a5"/>
          <w:sz w:val="32"/>
          <w:szCs w:val="32"/>
        </w:rPr>
        <w:t xml:space="preserve">едиными </w:t>
      </w:r>
      <w:proofErr w:type="spellStart"/>
      <w:r w:rsidRPr="000D357C">
        <w:rPr>
          <w:rStyle w:val="a5"/>
          <w:sz w:val="32"/>
          <w:szCs w:val="32"/>
        </w:rPr>
        <w:t>усты</w:t>
      </w:r>
      <w:proofErr w:type="spellEnd"/>
      <w:r w:rsidRPr="000D357C">
        <w:rPr>
          <w:rStyle w:val="a5"/>
          <w:sz w:val="32"/>
          <w:szCs w:val="32"/>
        </w:rPr>
        <w:t xml:space="preserve"> и единым сердцем</w:t>
      </w:r>
      <w:r w:rsidRPr="000D357C">
        <w:rPr>
          <w:sz w:val="32"/>
          <w:szCs w:val="32"/>
        </w:rPr>
        <w:t xml:space="preserve"> прославляли Воплотившегося Спасителя и убедительно свидетельствовали, </w:t>
      </w:r>
      <w:r w:rsidRPr="000D357C">
        <w:rPr>
          <w:rStyle w:val="a5"/>
          <w:sz w:val="32"/>
          <w:szCs w:val="32"/>
        </w:rPr>
        <w:t>яко с нами Бог</w:t>
      </w:r>
      <w:r w:rsidRPr="000D357C">
        <w:rPr>
          <w:sz w:val="32"/>
          <w:szCs w:val="32"/>
        </w:rPr>
        <w:t>!</w:t>
      </w:r>
    </w:p>
    <w:p w:rsidR="000D357C" w:rsidRPr="000D357C" w:rsidRDefault="000D357C" w:rsidP="000D357C">
      <w:pPr>
        <w:pStyle w:val="text"/>
        <w:jc w:val="center"/>
        <w:rPr>
          <w:sz w:val="32"/>
          <w:szCs w:val="32"/>
        </w:rPr>
      </w:pPr>
      <w:r w:rsidRPr="000D357C">
        <w:rPr>
          <w:rStyle w:val="a4"/>
          <w:i/>
          <w:iCs/>
          <w:sz w:val="32"/>
          <w:szCs w:val="32"/>
        </w:rPr>
        <w:t>+КИРИЛЛ, ПАТРИАРХ МОСКОВСКИЙ И ВСЕЯ РУСИ</w:t>
      </w:r>
    </w:p>
    <w:p w:rsidR="000D357C" w:rsidRPr="000D357C" w:rsidRDefault="000D357C" w:rsidP="000D357C">
      <w:pPr>
        <w:pStyle w:val="text"/>
        <w:jc w:val="center"/>
        <w:rPr>
          <w:sz w:val="32"/>
          <w:szCs w:val="32"/>
        </w:rPr>
      </w:pPr>
      <w:r w:rsidRPr="000D357C">
        <w:rPr>
          <w:rStyle w:val="a4"/>
          <w:i/>
          <w:iCs/>
          <w:sz w:val="32"/>
          <w:szCs w:val="32"/>
        </w:rPr>
        <w:t>Рождество Христово</w:t>
      </w:r>
    </w:p>
    <w:p w:rsidR="000D357C" w:rsidRPr="000D357C" w:rsidRDefault="000D357C" w:rsidP="000D357C">
      <w:pPr>
        <w:pStyle w:val="text"/>
        <w:jc w:val="center"/>
        <w:rPr>
          <w:sz w:val="32"/>
          <w:szCs w:val="32"/>
        </w:rPr>
      </w:pPr>
      <w:r w:rsidRPr="000D357C">
        <w:rPr>
          <w:rStyle w:val="a4"/>
          <w:i/>
          <w:iCs/>
          <w:sz w:val="32"/>
          <w:szCs w:val="32"/>
        </w:rPr>
        <w:t>2022/2023 г.</w:t>
      </w:r>
    </w:p>
    <w:p w:rsidR="000D357C" w:rsidRPr="000D357C" w:rsidRDefault="000D357C" w:rsidP="000D357C">
      <w:pPr>
        <w:pStyle w:val="text"/>
        <w:jc w:val="center"/>
        <w:rPr>
          <w:sz w:val="32"/>
          <w:szCs w:val="32"/>
        </w:rPr>
      </w:pPr>
      <w:r w:rsidRPr="000D357C">
        <w:rPr>
          <w:rStyle w:val="a4"/>
          <w:i/>
          <w:iCs/>
          <w:sz w:val="32"/>
          <w:szCs w:val="32"/>
        </w:rPr>
        <w:t>Москва</w:t>
      </w:r>
    </w:p>
    <w:p w:rsidR="00075E5E" w:rsidRDefault="00075E5E"/>
    <w:sectPr w:rsidR="00075E5E" w:rsidSect="00075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savePreviewPicture/>
  <w:compat/>
  <w:rsids>
    <w:rsidRoot w:val="000D357C"/>
    <w:rsid w:val="00075E5E"/>
    <w:rsid w:val="000D3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3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357C"/>
    <w:rPr>
      <w:b/>
      <w:bCs/>
    </w:rPr>
  </w:style>
  <w:style w:type="character" w:styleId="a5">
    <w:name w:val="Emphasis"/>
    <w:basedOn w:val="a0"/>
    <w:uiPriority w:val="20"/>
    <w:qFormat/>
    <w:rsid w:val="000D357C"/>
    <w:rPr>
      <w:i/>
      <w:iCs/>
    </w:rPr>
  </w:style>
  <w:style w:type="paragraph" w:customStyle="1" w:styleId="text">
    <w:name w:val="text"/>
    <w:basedOn w:val="a"/>
    <w:rsid w:val="000D3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5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840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AMD</cp:lastModifiedBy>
  <cp:revision>2</cp:revision>
  <dcterms:created xsi:type="dcterms:W3CDTF">2023-01-07T05:09:00Z</dcterms:created>
  <dcterms:modified xsi:type="dcterms:W3CDTF">2023-01-07T05:09:00Z</dcterms:modified>
</cp:coreProperties>
</file>