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B4" w:rsidRDefault="005D68F3">
      <w:pPr>
        <w:rPr>
          <w:color w:val="0000FF"/>
          <w:sz w:val="52"/>
          <w:szCs w:val="52"/>
        </w:rPr>
      </w:pPr>
      <w:r w:rsidRPr="005D0C67">
        <w:rPr>
          <w:color w:val="0000FF"/>
          <w:sz w:val="52"/>
          <w:szCs w:val="52"/>
        </w:rPr>
        <w:t>П</w:t>
      </w:r>
      <w:r>
        <w:rPr>
          <w:color w:val="0000FF"/>
          <w:sz w:val="52"/>
          <w:szCs w:val="52"/>
        </w:rPr>
        <w:t>РОГРАММА</w:t>
      </w:r>
      <w:r w:rsidRPr="005D0C67">
        <w:rPr>
          <w:color w:val="0000FF"/>
          <w:sz w:val="52"/>
          <w:szCs w:val="52"/>
        </w:rPr>
        <w:t xml:space="preserve"> </w:t>
      </w:r>
      <w:r w:rsidRPr="0082097B">
        <w:rPr>
          <w:b/>
          <w:color w:val="FF0000"/>
          <w:sz w:val="52"/>
          <w:szCs w:val="52"/>
          <w:lang w:val="en-US"/>
        </w:rPr>
        <w:t>XV</w:t>
      </w:r>
      <w:r w:rsidRPr="005D0C67">
        <w:rPr>
          <w:color w:val="0000FF"/>
          <w:sz w:val="52"/>
          <w:szCs w:val="52"/>
        </w:rPr>
        <w:t xml:space="preserve"> </w:t>
      </w:r>
      <w:r>
        <w:rPr>
          <w:color w:val="0000FF"/>
          <w:sz w:val="52"/>
          <w:szCs w:val="52"/>
        </w:rPr>
        <w:t>РЕГИОНАЛЬНОГО СЛЕТА</w:t>
      </w:r>
    </w:p>
    <w:p w:rsidR="005D68F3" w:rsidRPr="00406C09" w:rsidRDefault="005D68F3" w:rsidP="005D68F3">
      <w:pPr>
        <w:spacing w:after="0" w:line="240" w:lineRule="auto"/>
        <w:jc w:val="center"/>
        <w:rPr>
          <w:color w:val="FF0000"/>
        </w:rPr>
      </w:pPr>
      <w:r w:rsidRPr="00406C09">
        <w:rPr>
          <w:b/>
          <w:color w:val="FF0000"/>
          <w:sz w:val="52"/>
          <w:szCs w:val="52"/>
        </w:rPr>
        <w:t>Т</w:t>
      </w:r>
      <w:r>
        <w:rPr>
          <w:b/>
          <w:color w:val="FF0000"/>
          <w:sz w:val="52"/>
          <w:szCs w:val="52"/>
        </w:rPr>
        <w:t>РЕЗВЕНИЕ</w:t>
      </w:r>
      <w:r w:rsidRPr="00406C09">
        <w:rPr>
          <w:b/>
          <w:color w:val="FF0000"/>
          <w:sz w:val="52"/>
          <w:szCs w:val="52"/>
        </w:rPr>
        <w:t xml:space="preserve"> – </w:t>
      </w:r>
      <w:r>
        <w:rPr>
          <w:b/>
          <w:color w:val="FF0000"/>
          <w:sz w:val="52"/>
          <w:szCs w:val="52"/>
        </w:rPr>
        <w:t>ПУТЬ К СПАСЕНИЮ</w:t>
      </w:r>
    </w:p>
    <w:p w:rsidR="005D68F3" w:rsidRDefault="005D68F3" w:rsidP="005D68F3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08210E" w:rsidRDefault="0008210E" w:rsidP="005D68F3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5D68F3" w:rsidRDefault="0008210E" w:rsidP="005D68F3">
      <w:pPr>
        <w:spacing w:after="0" w:line="240" w:lineRule="auto"/>
        <w:jc w:val="center"/>
        <w:rPr>
          <w:color w:val="0000FF"/>
          <w:sz w:val="44"/>
          <w:szCs w:val="44"/>
        </w:rPr>
      </w:pPr>
      <w:r w:rsidRPr="0008210E">
        <w:rPr>
          <w:color w:val="0000FF"/>
          <w:sz w:val="44"/>
          <w:szCs w:val="44"/>
        </w:rPr>
        <w:t xml:space="preserve">ПЕРВЫЙ ДЕНЬ СЛЕТА </w:t>
      </w:r>
      <w:r w:rsidR="005D68F3" w:rsidRPr="0008210E">
        <w:rPr>
          <w:color w:val="FF0000"/>
          <w:sz w:val="44"/>
          <w:szCs w:val="44"/>
        </w:rPr>
        <w:t>8 АВГУСТА</w:t>
      </w:r>
      <w:r w:rsidR="005D68F3" w:rsidRPr="001E72DB">
        <w:rPr>
          <w:color w:val="FF0000"/>
          <w:sz w:val="44"/>
          <w:szCs w:val="44"/>
        </w:rPr>
        <w:t xml:space="preserve"> </w:t>
      </w:r>
      <w:r>
        <w:rPr>
          <w:color w:val="0000FF"/>
          <w:sz w:val="44"/>
          <w:szCs w:val="44"/>
        </w:rPr>
        <w:t>ЧЕТВЕРГ</w:t>
      </w:r>
    </w:p>
    <w:p w:rsidR="0008210E" w:rsidRPr="001E72DB" w:rsidRDefault="0008210E" w:rsidP="005D68F3">
      <w:pPr>
        <w:spacing w:after="0" w:line="240" w:lineRule="auto"/>
        <w:jc w:val="center"/>
        <w:rPr>
          <w:color w:val="FF0000"/>
        </w:rPr>
      </w:pPr>
    </w:p>
    <w:tbl>
      <w:tblPr>
        <w:tblW w:w="10690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1560"/>
        <w:gridCol w:w="9130"/>
      </w:tblGrid>
      <w:tr w:rsidR="005D68F3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84111E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>
              <w:rPr>
                <w:color w:val="0000FF"/>
                <w:sz w:val="48"/>
                <w:szCs w:val="44"/>
              </w:rPr>
              <w:t>0</w:t>
            </w:r>
            <w:r w:rsidR="005D68F3" w:rsidRPr="00406C09">
              <w:rPr>
                <w:color w:val="0000FF"/>
                <w:sz w:val="48"/>
                <w:szCs w:val="44"/>
              </w:rPr>
              <w:t>9</w:t>
            </w:r>
            <w:r>
              <w:rPr>
                <w:color w:val="0000FF"/>
                <w:sz w:val="48"/>
                <w:szCs w:val="44"/>
              </w:rPr>
              <w:t xml:space="preserve"> </w:t>
            </w:r>
            <w:r w:rsidR="005D68F3"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0C67" w:rsidRDefault="005D68F3" w:rsidP="00050C2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0C67">
              <w:rPr>
                <w:b/>
                <w:color w:val="0000FF"/>
                <w:sz w:val="44"/>
                <w:szCs w:val="44"/>
              </w:rPr>
              <w:t>РЕГИСТРАЦИЯ УЧАСТНИКОВ СЛЕТА</w:t>
            </w:r>
          </w:p>
        </w:tc>
      </w:tr>
      <w:tr w:rsidR="005D68F3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b/>
                <w:color w:val="0000FF"/>
                <w:sz w:val="48"/>
                <w:szCs w:val="44"/>
              </w:rPr>
            </w:pPr>
            <w:r w:rsidRPr="00406C09">
              <w:rPr>
                <w:color w:val="0000FF"/>
                <w:sz w:val="48"/>
                <w:szCs w:val="44"/>
              </w:rPr>
              <w:t>10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08210E" w:rsidRDefault="005D68F3" w:rsidP="00050C26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EA500C">
              <w:rPr>
                <w:b/>
                <w:color w:val="FF0000"/>
                <w:sz w:val="44"/>
                <w:szCs w:val="44"/>
              </w:rPr>
              <w:t>АЛКОГОЛЬНЫЕ МИФЫ</w:t>
            </w:r>
            <w:r w:rsidR="0008210E"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5D68F3" w:rsidRPr="007C0B9A" w:rsidRDefault="005D68F3" w:rsidP="00FC1480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  <w:proofErr w:type="gramStart"/>
            <w:r w:rsidRPr="007C0B9A">
              <w:rPr>
                <w:color w:val="0000FF"/>
                <w:sz w:val="36"/>
                <w:szCs w:val="36"/>
              </w:rPr>
              <w:t>доклад</w:t>
            </w:r>
            <w:proofErr w:type="gramEnd"/>
            <w:r w:rsidRPr="007C0B9A">
              <w:rPr>
                <w:color w:val="0000FF"/>
                <w:sz w:val="36"/>
                <w:szCs w:val="36"/>
              </w:rPr>
              <w:t xml:space="preserve"> прот</w:t>
            </w:r>
            <w:r w:rsidR="00FC1480">
              <w:rPr>
                <w:color w:val="0000FF"/>
                <w:sz w:val="36"/>
                <w:szCs w:val="36"/>
              </w:rPr>
              <w:t>оиерея</w:t>
            </w:r>
            <w:r w:rsidRPr="007C0B9A">
              <w:rPr>
                <w:color w:val="0000FF"/>
                <w:sz w:val="36"/>
                <w:szCs w:val="36"/>
              </w:rPr>
              <w:t xml:space="preserve"> Олега Матвеева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11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7C0B9A" w:rsidRDefault="005D68F3" w:rsidP="00050C2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7C0B9A">
              <w:rPr>
                <w:b/>
                <w:color w:val="0000FF"/>
                <w:sz w:val="44"/>
                <w:szCs w:val="44"/>
              </w:rPr>
              <w:t>ЧАЙНАЯ ПАУЗА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12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7C0B9A" w:rsidRDefault="005D68F3" w:rsidP="00050C2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C0B9A">
              <w:rPr>
                <w:b/>
                <w:color w:val="FF0000"/>
                <w:sz w:val="44"/>
                <w:szCs w:val="44"/>
              </w:rPr>
              <w:t>ТОРЖЕСТВЕННОЕ ОТКРЫТИЕ ЛАГЕРЯ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13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7C0B9A" w:rsidRDefault="005D68F3" w:rsidP="00050C2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7C0B9A">
              <w:rPr>
                <w:b/>
                <w:color w:val="0000FF"/>
                <w:sz w:val="44"/>
                <w:szCs w:val="44"/>
              </w:rPr>
              <w:t>ОБЕД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14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56881" w:rsidRDefault="005D68F3" w:rsidP="00050C2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56881">
              <w:rPr>
                <w:b/>
                <w:color w:val="FF0000"/>
                <w:sz w:val="44"/>
                <w:szCs w:val="44"/>
              </w:rPr>
              <w:t>ОПЫТ МИССИОНЕРСТВА И КАТЕХИЗАЦИИ</w:t>
            </w:r>
          </w:p>
          <w:p w:rsidR="005D68F3" w:rsidRPr="007C0B9A" w:rsidRDefault="005D68F3" w:rsidP="00FC1480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 w:rsidRPr="007C0B9A">
              <w:rPr>
                <w:color w:val="0000FF"/>
                <w:sz w:val="36"/>
                <w:szCs w:val="36"/>
              </w:rPr>
              <w:t>иер</w:t>
            </w:r>
            <w:r w:rsidR="00FC1480">
              <w:rPr>
                <w:color w:val="0000FF"/>
                <w:sz w:val="36"/>
                <w:szCs w:val="36"/>
              </w:rPr>
              <w:t>ей</w:t>
            </w:r>
            <w:proofErr w:type="gramEnd"/>
            <w:r w:rsidRPr="007C0B9A">
              <w:rPr>
                <w:color w:val="0000FF"/>
                <w:sz w:val="36"/>
                <w:szCs w:val="36"/>
              </w:rPr>
              <w:t xml:space="preserve"> Евгений </w:t>
            </w:r>
            <w:proofErr w:type="spellStart"/>
            <w:r w:rsidRPr="007C0B9A">
              <w:rPr>
                <w:color w:val="0000FF"/>
                <w:sz w:val="36"/>
                <w:szCs w:val="36"/>
              </w:rPr>
              <w:t>Ясутис</w:t>
            </w:r>
            <w:proofErr w:type="spellEnd"/>
            <w:r w:rsidRPr="007C0B9A">
              <w:rPr>
                <w:color w:val="0000FF"/>
                <w:sz w:val="36"/>
                <w:szCs w:val="36"/>
              </w:rPr>
              <w:t>, Т. Б. Иванова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15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7C0B9A" w:rsidRDefault="005D68F3" w:rsidP="00050C2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7C0B9A">
              <w:rPr>
                <w:b/>
                <w:color w:val="0000FF"/>
                <w:sz w:val="44"/>
                <w:szCs w:val="44"/>
              </w:rPr>
              <w:t>ЧАЙНАЯ ПАУЗА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16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7C0B9A" w:rsidRDefault="005D68F3" w:rsidP="00050C26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7C0B9A">
              <w:rPr>
                <w:b/>
                <w:color w:val="FF0000"/>
                <w:sz w:val="44"/>
                <w:szCs w:val="44"/>
              </w:rPr>
              <w:t>ОРГАНИЗОВАННЫЙ ДОСУГ</w:t>
            </w:r>
          </w:p>
          <w:p w:rsidR="005D68F3" w:rsidRPr="005D0C67" w:rsidRDefault="005D68F3" w:rsidP="00050C26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 w:rsidRPr="005D0C67">
              <w:rPr>
                <w:color w:val="0000FF"/>
                <w:sz w:val="36"/>
                <w:szCs w:val="36"/>
              </w:rPr>
              <w:t>спортивные</w:t>
            </w:r>
            <w:proofErr w:type="gramEnd"/>
            <w:r w:rsidRPr="005D0C67">
              <w:rPr>
                <w:color w:val="0000FF"/>
                <w:sz w:val="36"/>
                <w:szCs w:val="36"/>
              </w:rPr>
              <w:t xml:space="preserve"> мероприятия и прочее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17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Default="005D68F3" w:rsidP="00050C26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7C0B9A">
              <w:rPr>
                <w:b/>
                <w:color w:val="FF0000"/>
                <w:sz w:val="44"/>
                <w:szCs w:val="44"/>
              </w:rPr>
              <w:t xml:space="preserve">КОНЦЕРТ </w:t>
            </w:r>
          </w:p>
          <w:p w:rsidR="005D68F3" w:rsidRPr="0082097B" w:rsidRDefault="005D68F3" w:rsidP="00050C26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 w:rsidRPr="0082097B">
              <w:rPr>
                <w:color w:val="0000FF"/>
                <w:sz w:val="36"/>
                <w:szCs w:val="36"/>
              </w:rPr>
              <w:t>выступление</w:t>
            </w:r>
            <w:proofErr w:type="gramEnd"/>
            <w:r w:rsidRPr="0082097B">
              <w:rPr>
                <w:color w:val="0000FF"/>
                <w:sz w:val="36"/>
                <w:szCs w:val="36"/>
              </w:rPr>
              <w:t xml:space="preserve"> приходских вокальных коллективов на открытой площадке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20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Default="005D68F3" w:rsidP="00050C26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0C67">
              <w:rPr>
                <w:b/>
                <w:color w:val="FF0000"/>
                <w:sz w:val="44"/>
                <w:szCs w:val="44"/>
              </w:rPr>
              <w:t>ПРОСМОТР ФИЛЬМА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5D68F3" w:rsidRPr="005D0C67" w:rsidRDefault="005D68F3" w:rsidP="00050C26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 w:rsidRPr="005D0C67">
              <w:rPr>
                <w:color w:val="0000FF"/>
                <w:sz w:val="36"/>
                <w:szCs w:val="36"/>
              </w:rPr>
              <w:t>с</w:t>
            </w:r>
            <w:proofErr w:type="gramEnd"/>
            <w:r w:rsidRPr="005D0C67">
              <w:rPr>
                <w:color w:val="0000FF"/>
                <w:sz w:val="36"/>
                <w:szCs w:val="36"/>
              </w:rPr>
              <w:t xml:space="preserve"> последующим обсуждением</w:t>
            </w:r>
          </w:p>
        </w:tc>
      </w:tr>
      <w:tr w:rsidR="005D68F3" w:rsidRPr="00EA500C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406C09" w:rsidRDefault="005D68F3" w:rsidP="00050C26">
            <w:pPr>
              <w:spacing w:after="0" w:line="240" w:lineRule="auto"/>
              <w:jc w:val="center"/>
              <w:rPr>
                <w:color w:val="0000FF"/>
                <w:sz w:val="48"/>
              </w:rPr>
            </w:pPr>
            <w:r w:rsidRPr="00406C09">
              <w:rPr>
                <w:color w:val="0000FF"/>
                <w:sz w:val="48"/>
                <w:szCs w:val="44"/>
              </w:rPr>
              <w:t>22</w:t>
            </w:r>
            <w:r w:rsidR="0084111E">
              <w:rPr>
                <w:color w:val="0000FF"/>
                <w:sz w:val="48"/>
                <w:szCs w:val="44"/>
              </w:rPr>
              <w:t xml:space="preserve"> </w:t>
            </w:r>
            <w:r w:rsidRPr="00406C09">
              <w:rPr>
                <w:color w:val="0000FF"/>
                <w:sz w:val="48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EA500C" w:rsidRDefault="005D68F3" w:rsidP="00050C26">
            <w:pPr>
              <w:spacing w:after="0" w:line="240" w:lineRule="auto"/>
              <w:jc w:val="center"/>
            </w:pPr>
            <w:r w:rsidRPr="005D68F3">
              <w:rPr>
                <w:b/>
                <w:color w:val="FF0000"/>
                <w:sz w:val="44"/>
                <w:szCs w:val="44"/>
              </w:rPr>
              <w:t>ВЕЧЕРНЕЕ МОЛИТВЕННОЕ ПРАВИЛО</w:t>
            </w:r>
            <w:r w:rsidRPr="005D68F3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5D68F3" w:rsidRDefault="005D68F3" w:rsidP="005D68F3">
      <w:pPr>
        <w:spacing w:after="0"/>
        <w:jc w:val="center"/>
        <w:rPr>
          <w:sz w:val="44"/>
          <w:szCs w:val="44"/>
        </w:rPr>
      </w:pPr>
    </w:p>
    <w:p w:rsidR="005D68F3" w:rsidRDefault="005D68F3" w:rsidP="005D68F3">
      <w:pPr>
        <w:spacing w:after="0"/>
        <w:jc w:val="center"/>
        <w:rPr>
          <w:sz w:val="44"/>
          <w:szCs w:val="44"/>
        </w:rPr>
      </w:pPr>
    </w:p>
    <w:p w:rsidR="005D68F3" w:rsidRDefault="005D68F3" w:rsidP="005D68F3">
      <w:pPr>
        <w:spacing w:after="0"/>
        <w:jc w:val="center"/>
        <w:rPr>
          <w:sz w:val="44"/>
          <w:szCs w:val="44"/>
        </w:rPr>
      </w:pPr>
    </w:p>
    <w:p w:rsidR="0008210E" w:rsidRPr="001E72DB" w:rsidRDefault="0008210E" w:rsidP="0008210E">
      <w:pPr>
        <w:spacing w:after="0" w:line="240" w:lineRule="auto"/>
        <w:jc w:val="center"/>
        <w:rPr>
          <w:color w:val="FF0000"/>
        </w:rPr>
      </w:pPr>
      <w:r>
        <w:rPr>
          <w:color w:val="0000FF"/>
          <w:sz w:val="44"/>
          <w:szCs w:val="44"/>
        </w:rPr>
        <w:lastRenderedPageBreak/>
        <w:t>ВТО</w:t>
      </w:r>
      <w:r w:rsidRPr="0008210E">
        <w:rPr>
          <w:color w:val="0000FF"/>
          <w:sz w:val="44"/>
          <w:szCs w:val="44"/>
        </w:rPr>
        <w:t>Р</w:t>
      </w:r>
      <w:r>
        <w:rPr>
          <w:color w:val="0000FF"/>
          <w:sz w:val="44"/>
          <w:szCs w:val="44"/>
        </w:rPr>
        <w:t>О</w:t>
      </w:r>
      <w:r w:rsidRPr="0008210E">
        <w:rPr>
          <w:color w:val="0000FF"/>
          <w:sz w:val="44"/>
          <w:szCs w:val="44"/>
        </w:rPr>
        <w:t xml:space="preserve">Й ДЕНЬ СЛЕТА </w:t>
      </w:r>
      <w:r>
        <w:rPr>
          <w:color w:val="FF0000"/>
          <w:sz w:val="44"/>
          <w:szCs w:val="44"/>
        </w:rPr>
        <w:t>9</w:t>
      </w:r>
      <w:r w:rsidRPr="0008210E">
        <w:rPr>
          <w:color w:val="FF0000"/>
          <w:sz w:val="44"/>
          <w:szCs w:val="44"/>
        </w:rPr>
        <w:t xml:space="preserve"> АВГУСТА</w:t>
      </w:r>
      <w:r w:rsidRPr="001E72DB">
        <w:rPr>
          <w:color w:val="FF0000"/>
          <w:sz w:val="44"/>
          <w:szCs w:val="44"/>
        </w:rPr>
        <w:t xml:space="preserve"> </w:t>
      </w:r>
      <w:r>
        <w:rPr>
          <w:color w:val="0000FF"/>
          <w:sz w:val="44"/>
          <w:szCs w:val="44"/>
        </w:rPr>
        <w:t>ПЯТНИЦА</w:t>
      </w:r>
    </w:p>
    <w:p w:rsidR="005D68F3" w:rsidRPr="005D68F3" w:rsidRDefault="005D68F3" w:rsidP="005D68F3">
      <w:pPr>
        <w:spacing w:after="0"/>
        <w:jc w:val="center"/>
        <w:rPr>
          <w:b/>
          <w:color w:val="FF0000"/>
          <w:sz w:val="44"/>
          <w:szCs w:val="44"/>
        </w:rPr>
      </w:pPr>
    </w:p>
    <w:tbl>
      <w:tblPr>
        <w:tblW w:w="111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1560"/>
        <w:gridCol w:w="9610"/>
      </w:tblGrid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84111E" w:rsidP="00050C26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5D68F3" w:rsidRPr="005D68F3">
              <w:rPr>
                <w:color w:val="0000FF"/>
                <w:sz w:val="44"/>
                <w:szCs w:val="44"/>
              </w:rPr>
              <w:t>7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5D68F3"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68F3" w:rsidRDefault="005D68F3" w:rsidP="005D68F3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0000FF"/>
                <w:sz w:val="44"/>
                <w:szCs w:val="44"/>
              </w:rPr>
              <w:t>ПОДЪЕМ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84111E" w:rsidP="00050C26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5D68F3" w:rsidRPr="005D68F3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5D68F3"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68F3" w:rsidRDefault="005D68F3" w:rsidP="005D68F3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УТРЕННЕЕ МОЛИТВЕННОЕ ПРАВИЛО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84111E" w:rsidP="00050C26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5D68F3" w:rsidRPr="005D68F3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5D68F3"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68F3" w:rsidRDefault="005D68F3" w:rsidP="005D68F3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b/>
                <w:color w:val="0000FF"/>
                <w:sz w:val="44"/>
                <w:szCs w:val="44"/>
              </w:rPr>
              <w:t>З</w:t>
            </w:r>
            <w:r>
              <w:rPr>
                <w:b/>
                <w:color w:val="0000FF"/>
                <w:sz w:val="44"/>
                <w:szCs w:val="44"/>
              </w:rPr>
              <w:t>АВТРАК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Default="005D68F3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</w:p>
          <w:p w:rsidR="005D68F3" w:rsidRPr="005D68F3" w:rsidRDefault="0084111E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5D68F3" w:rsidRPr="005D68F3">
              <w:rPr>
                <w:color w:val="0000FF"/>
                <w:sz w:val="44"/>
                <w:szCs w:val="44"/>
              </w:rPr>
              <w:t>9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5D68F3"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68F3" w:rsidRDefault="005D68F3" w:rsidP="005D68F3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АКАФИСТ БОЖИЕЙ МАТЕРИ</w:t>
            </w:r>
          </w:p>
          <w:p w:rsidR="005D68F3" w:rsidRPr="005D68F3" w:rsidRDefault="005D68F3" w:rsidP="005D68F3">
            <w:pPr>
              <w:spacing w:after="0" w:line="240" w:lineRule="auto"/>
              <w:jc w:val="center"/>
              <w:rPr>
                <w:b/>
                <w:color w:val="0000FF"/>
                <w:sz w:val="44"/>
                <w:szCs w:val="44"/>
              </w:rPr>
            </w:pPr>
            <w:proofErr w:type="gramStart"/>
            <w:r w:rsidRPr="005D68F3">
              <w:rPr>
                <w:color w:val="0000FF"/>
                <w:sz w:val="36"/>
                <w:szCs w:val="36"/>
              </w:rPr>
              <w:t>перед</w:t>
            </w:r>
            <w:proofErr w:type="gramEnd"/>
            <w:r w:rsidRPr="005D68F3">
              <w:rPr>
                <w:color w:val="0000FF"/>
                <w:sz w:val="36"/>
                <w:szCs w:val="36"/>
              </w:rPr>
              <w:t xml:space="preserve"> иконой «НЕУПИВАЕМАЯ ЧАША» об избавлении от страсти пьянства и наркомании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  <w:r w:rsidRPr="005D68F3">
              <w:rPr>
                <w:color w:val="0000FF"/>
                <w:sz w:val="44"/>
                <w:szCs w:val="44"/>
              </w:rPr>
              <w:t>10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Default="00FC1480" w:rsidP="005D68F3">
            <w:pPr>
              <w:spacing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FC1480">
              <w:rPr>
                <w:b/>
                <w:color w:val="FF0000"/>
                <w:sz w:val="44"/>
                <w:szCs w:val="44"/>
              </w:rPr>
              <w:t xml:space="preserve">ДУХОВНОЕ ВЫГОРАНИЕ </w:t>
            </w:r>
          </w:p>
          <w:p w:rsidR="00FC1480" w:rsidRPr="00FC1480" w:rsidRDefault="00FC1480" w:rsidP="005D68F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>
              <w:rPr>
                <w:color w:val="0000FF"/>
                <w:sz w:val="36"/>
                <w:szCs w:val="36"/>
              </w:rPr>
              <w:t>беседа</w:t>
            </w:r>
            <w:proofErr w:type="gramEnd"/>
            <w:r>
              <w:rPr>
                <w:color w:val="0000FF"/>
                <w:sz w:val="36"/>
                <w:szCs w:val="36"/>
              </w:rPr>
              <w:t xml:space="preserve"> иеромонаха Николая (Щербакова)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11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FC1480" w:rsidRDefault="005D68F3" w:rsidP="00FC1480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FC1480">
              <w:rPr>
                <w:b/>
                <w:color w:val="0000FF"/>
                <w:sz w:val="44"/>
                <w:szCs w:val="44"/>
              </w:rPr>
              <w:t>Ч</w:t>
            </w:r>
            <w:r w:rsidR="00FC1480" w:rsidRPr="00FC1480">
              <w:rPr>
                <w:b/>
                <w:color w:val="0000FF"/>
                <w:sz w:val="44"/>
                <w:szCs w:val="44"/>
              </w:rPr>
              <w:t>АЙНАЯ ПАУЗА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12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FC1480" w:rsidRDefault="00FC1480" w:rsidP="00FC1480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FC1480">
              <w:rPr>
                <w:b/>
                <w:color w:val="FF0000"/>
                <w:sz w:val="44"/>
                <w:szCs w:val="44"/>
              </w:rPr>
              <w:t xml:space="preserve">ОПЫТ СОЦИАЛЬНОЙ ДЕЯТЕЛЬНОСТИ </w:t>
            </w:r>
          </w:p>
          <w:p w:rsidR="00FC1480" w:rsidRPr="00FC1480" w:rsidRDefault="00FC1480" w:rsidP="00FC1480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>
              <w:rPr>
                <w:color w:val="0000FF"/>
                <w:sz w:val="36"/>
                <w:szCs w:val="36"/>
              </w:rPr>
              <w:t>презентация</w:t>
            </w:r>
            <w:proofErr w:type="gramEnd"/>
            <w:r>
              <w:rPr>
                <w:color w:val="0000FF"/>
                <w:sz w:val="36"/>
                <w:szCs w:val="36"/>
              </w:rPr>
              <w:t xml:space="preserve"> иерея Владимира Чащина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13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4A71B5" w:rsidRDefault="005D68F3" w:rsidP="00FC1480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4A71B5">
              <w:rPr>
                <w:b/>
                <w:color w:val="0000FF"/>
                <w:sz w:val="44"/>
                <w:szCs w:val="44"/>
              </w:rPr>
              <w:t>О</w:t>
            </w:r>
            <w:r w:rsidR="00FC1480" w:rsidRPr="004A71B5">
              <w:rPr>
                <w:b/>
                <w:color w:val="0000FF"/>
                <w:sz w:val="44"/>
                <w:szCs w:val="44"/>
              </w:rPr>
              <w:t>БЕД</w:t>
            </w:r>
          </w:p>
        </w:tc>
      </w:tr>
      <w:tr w:rsidR="004A71B5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5" w:rsidRPr="005D68F3" w:rsidRDefault="004A71B5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  <w:r w:rsidRPr="005D68F3">
              <w:rPr>
                <w:color w:val="0000FF"/>
                <w:sz w:val="44"/>
                <w:szCs w:val="44"/>
              </w:rPr>
              <w:t>14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5" w:rsidRDefault="004A71B5" w:rsidP="00FC1480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ИНТЕРЕСНЫЕ ФАКТЫ О ТРЕЗВОСТИ </w:t>
            </w:r>
          </w:p>
          <w:p w:rsidR="004A71B5" w:rsidRPr="004A71B5" w:rsidRDefault="004A71B5" w:rsidP="004A71B5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proofErr w:type="gramStart"/>
            <w:r w:rsidRPr="004A71B5">
              <w:rPr>
                <w:color w:val="0000FF"/>
                <w:sz w:val="36"/>
                <w:szCs w:val="36"/>
              </w:rPr>
              <w:t>викторина</w:t>
            </w:r>
            <w:proofErr w:type="gramEnd"/>
            <w:r w:rsidRPr="004A71B5">
              <w:rPr>
                <w:color w:val="0000FF"/>
                <w:sz w:val="36"/>
                <w:szCs w:val="36"/>
              </w:rPr>
              <w:t xml:space="preserve"> протоиерея Олега Матвеева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15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4A71B5" w:rsidRDefault="005D68F3" w:rsidP="004A71B5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4A71B5">
              <w:rPr>
                <w:b/>
                <w:color w:val="0000FF"/>
                <w:sz w:val="44"/>
                <w:szCs w:val="44"/>
              </w:rPr>
              <w:t>Ч</w:t>
            </w:r>
            <w:r w:rsidR="004A71B5" w:rsidRPr="004A71B5">
              <w:rPr>
                <w:b/>
                <w:color w:val="0000FF"/>
                <w:sz w:val="44"/>
                <w:szCs w:val="44"/>
              </w:rPr>
              <w:t>АЙНАЯ ПАУЗА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16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Default="004A71B5" w:rsidP="005D68F3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4A71B5">
              <w:rPr>
                <w:b/>
                <w:color w:val="FF0000"/>
                <w:sz w:val="44"/>
                <w:szCs w:val="44"/>
              </w:rPr>
              <w:t>ВОСПИТАНИЕ ДЕТЕЙ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4A71B5" w:rsidRPr="004A71B5" w:rsidRDefault="004A71B5" w:rsidP="004A71B5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>
              <w:rPr>
                <w:color w:val="0000FF"/>
                <w:sz w:val="36"/>
                <w:szCs w:val="36"/>
              </w:rPr>
              <w:t>беседа</w:t>
            </w:r>
            <w:proofErr w:type="gramEnd"/>
            <w:r>
              <w:rPr>
                <w:color w:val="0000FF"/>
                <w:sz w:val="36"/>
                <w:szCs w:val="36"/>
              </w:rPr>
              <w:t xml:space="preserve"> протоиерея Евгения Седунова</w:t>
            </w:r>
          </w:p>
        </w:tc>
      </w:tr>
      <w:tr w:rsidR="004A71B5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B5" w:rsidRPr="004A71B5" w:rsidRDefault="004A71B5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  <w:u w:val="single"/>
                <w:vertAlign w:val="superscript"/>
              </w:rPr>
            </w:pPr>
            <w:r>
              <w:rPr>
                <w:color w:val="0000FF"/>
                <w:sz w:val="44"/>
                <w:szCs w:val="44"/>
              </w:rPr>
              <w:t xml:space="preserve">18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B5" w:rsidRDefault="004A71B5" w:rsidP="005D68F3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ОРГАНИЗОВАННЫЙ ДОСУГ </w:t>
            </w:r>
          </w:p>
          <w:p w:rsidR="004A71B5" w:rsidRPr="004A71B5" w:rsidRDefault="004A71B5" w:rsidP="004A71B5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gramStart"/>
            <w:r>
              <w:rPr>
                <w:color w:val="0000FF"/>
                <w:sz w:val="36"/>
                <w:szCs w:val="36"/>
              </w:rPr>
              <w:t>лапта</w:t>
            </w:r>
            <w:proofErr w:type="gramEnd"/>
            <w:r>
              <w:rPr>
                <w:color w:val="0000FF"/>
                <w:sz w:val="36"/>
                <w:szCs w:val="36"/>
              </w:rPr>
              <w:t xml:space="preserve"> и др. игры на воздухе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19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8A0994" w:rsidRDefault="005D68F3" w:rsidP="008A0994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8A0994">
              <w:rPr>
                <w:b/>
                <w:color w:val="0000FF"/>
                <w:sz w:val="44"/>
                <w:szCs w:val="44"/>
              </w:rPr>
              <w:t>У</w:t>
            </w:r>
            <w:r w:rsidR="008A0994" w:rsidRPr="008A0994">
              <w:rPr>
                <w:b/>
                <w:color w:val="0000FF"/>
                <w:sz w:val="44"/>
                <w:szCs w:val="44"/>
              </w:rPr>
              <w:t>ЖИН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20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94" w:rsidRDefault="008A0994" w:rsidP="008A0994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0C67">
              <w:rPr>
                <w:b/>
                <w:color w:val="FF0000"/>
                <w:sz w:val="44"/>
                <w:szCs w:val="44"/>
              </w:rPr>
              <w:t>ПРОСМОТР ФИЛЬМА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5D68F3" w:rsidRPr="005D68F3" w:rsidRDefault="008A0994" w:rsidP="008A0994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5D0C67">
              <w:rPr>
                <w:color w:val="0000FF"/>
                <w:sz w:val="36"/>
                <w:szCs w:val="36"/>
              </w:rPr>
              <w:t>с</w:t>
            </w:r>
            <w:proofErr w:type="gramEnd"/>
            <w:r w:rsidRPr="005D0C67">
              <w:rPr>
                <w:color w:val="0000FF"/>
                <w:sz w:val="36"/>
                <w:szCs w:val="36"/>
              </w:rPr>
              <w:t xml:space="preserve"> последующим обсуждением</w:t>
            </w:r>
          </w:p>
        </w:tc>
      </w:tr>
      <w:tr w:rsidR="005D68F3" w:rsidRPr="001E72DB" w:rsidTr="00050C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5D68F3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color w:val="0000FF"/>
                <w:sz w:val="44"/>
                <w:szCs w:val="44"/>
              </w:rPr>
              <w:t>22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="008A0994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  <w:r w:rsidRPr="005D68F3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5D68F3" w:rsidRDefault="008A0994" w:rsidP="005D68F3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ВЕЧЕРНЕЕ МОЛИТВЕННОЕ ПРАВИЛО</w:t>
            </w:r>
          </w:p>
        </w:tc>
      </w:tr>
    </w:tbl>
    <w:p w:rsidR="005D68F3" w:rsidRPr="001E72DB" w:rsidRDefault="005D68F3" w:rsidP="005D68F3">
      <w:pPr>
        <w:spacing w:after="0"/>
        <w:jc w:val="center"/>
        <w:rPr>
          <w:sz w:val="44"/>
          <w:szCs w:val="44"/>
        </w:rPr>
      </w:pPr>
    </w:p>
    <w:p w:rsidR="008A0994" w:rsidRDefault="008A0994" w:rsidP="005D68F3">
      <w:pPr>
        <w:spacing w:after="0"/>
        <w:jc w:val="center"/>
        <w:rPr>
          <w:color w:val="0000FF"/>
          <w:sz w:val="44"/>
          <w:szCs w:val="44"/>
        </w:rPr>
      </w:pPr>
    </w:p>
    <w:p w:rsidR="00003DBB" w:rsidRDefault="00003DBB" w:rsidP="008A0994">
      <w:pPr>
        <w:spacing w:after="0"/>
        <w:jc w:val="center"/>
        <w:rPr>
          <w:b/>
          <w:color w:val="FF0000"/>
          <w:sz w:val="44"/>
          <w:szCs w:val="44"/>
        </w:rPr>
      </w:pPr>
    </w:p>
    <w:p w:rsidR="00003DBB" w:rsidRPr="001E72DB" w:rsidRDefault="00003DBB" w:rsidP="00003DBB">
      <w:pPr>
        <w:spacing w:after="0" w:line="240" w:lineRule="auto"/>
        <w:jc w:val="center"/>
        <w:rPr>
          <w:color w:val="FF0000"/>
        </w:rPr>
      </w:pPr>
      <w:r>
        <w:rPr>
          <w:color w:val="0000FF"/>
          <w:sz w:val="44"/>
          <w:szCs w:val="44"/>
        </w:rPr>
        <w:lastRenderedPageBreak/>
        <w:t>Т</w:t>
      </w:r>
      <w:r w:rsidRPr="0008210E">
        <w:rPr>
          <w:color w:val="0000FF"/>
          <w:sz w:val="44"/>
          <w:szCs w:val="44"/>
        </w:rPr>
        <w:t>Р</w:t>
      </w:r>
      <w:r>
        <w:rPr>
          <w:color w:val="0000FF"/>
          <w:sz w:val="44"/>
          <w:szCs w:val="44"/>
        </w:rPr>
        <w:t>ЕТИ</w:t>
      </w:r>
      <w:r w:rsidRPr="0008210E">
        <w:rPr>
          <w:color w:val="0000FF"/>
          <w:sz w:val="44"/>
          <w:szCs w:val="44"/>
        </w:rPr>
        <w:t xml:space="preserve">Й ДЕНЬ СЛЕТА </w:t>
      </w:r>
      <w:r>
        <w:rPr>
          <w:color w:val="FF0000"/>
          <w:sz w:val="44"/>
          <w:szCs w:val="44"/>
        </w:rPr>
        <w:t>10</w:t>
      </w:r>
      <w:r w:rsidRPr="0008210E">
        <w:rPr>
          <w:color w:val="FF0000"/>
          <w:sz w:val="44"/>
          <w:szCs w:val="44"/>
        </w:rPr>
        <w:t xml:space="preserve"> АВГУСТА</w:t>
      </w:r>
      <w:r w:rsidRPr="001E72DB">
        <w:rPr>
          <w:color w:val="FF0000"/>
          <w:sz w:val="44"/>
          <w:szCs w:val="44"/>
        </w:rPr>
        <w:t xml:space="preserve"> </w:t>
      </w:r>
      <w:r>
        <w:rPr>
          <w:color w:val="0000FF"/>
          <w:sz w:val="44"/>
          <w:szCs w:val="44"/>
        </w:rPr>
        <w:t>СУББОТ</w:t>
      </w:r>
      <w:r>
        <w:rPr>
          <w:color w:val="0000FF"/>
          <w:sz w:val="44"/>
          <w:szCs w:val="44"/>
        </w:rPr>
        <w:t>А</w:t>
      </w:r>
    </w:p>
    <w:p w:rsidR="005D68F3" w:rsidRPr="001E72DB" w:rsidRDefault="005D68F3" w:rsidP="005D68F3">
      <w:pPr>
        <w:tabs>
          <w:tab w:val="left" w:pos="5501"/>
        </w:tabs>
        <w:spacing w:after="0"/>
      </w:pPr>
      <w:r w:rsidRPr="001E72DB">
        <w:rPr>
          <w:color w:val="0000FF"/>
          <w:sz w:val="44"/>
          <w:szCs w:val="44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650"/>
      </w:tblGrid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94" w:rsidRPr="008A0994" w:rsidRDefault="0084111E" w:rsidP="008A0994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8A0994" w:rsidRPr="008A0994">
              <w:rPr>
                <w:color w:val="0000FF"/>
                <w:sz w:val="44"/>
                <w:szCs w:val="44"/>
              </w:rPr>
              <w:t>7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8A0994"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94" w:rsidRPr="005D68F3" w:rsidRDefault="008A0994" w:rsidP="008A0994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0000FF"/>
                <w:sz w:val="44"/>
                <w:szCs w:val="44"/>
              </w:rPr>
              <w:t>ПОДЪЕМ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94" w:rsidRPr="008A0994" w:rsidRDefault="0084111E" w:rsidP="008A0994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8A0994" w:rsidRPr="008A0994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8A0994"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94" w:rsidRPr="005D68F3" w:rsidRDefault="008A0994" w:rsidP="008A0994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УТРЕННЕЕ МОЛИТВЕННОЕ ПРАВИЛО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994" w:rsidRPr="008A0994" w:rsidRDefault="0084111E" w:rsidP="008A0994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="008A0994" w:rsidRPr="008A0994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8A0994"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94" w:rsidRPr="005D68F3" w:rsidRDefault="008A0994" w:rsidP="008A0994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b/>
                <w:color w:val="0000FF"/>
                <w:sz w:val="44"/>
                <w:szCs w:val="44"/>
              </w:rPr>
              <w:t>З</w:t>
            </w:r>
            <w:r>
              <w:rPr>
                <w:b/>
                <w:color w:val="0000FF"/>
                <w:sz w:val="44"/>
                <w:szCs w:val="44"/>
              </w:rPr>
              <w:t>АВТРАК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09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Default="005D68F3" w:rsidP="008A0994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 w:rsidRPr="008A0994">
              <w:rPr>
                <w:b/>
                <w:color w:val="FF0000"/>
                <w:sz w:val="44"/>
                <w:szCs w:val="44"/>
              </w:rPr>
              <w:t>Т</w:t>
            </w:r>
            <w:r w:rsidR="008A0994" w:rsidRPr="008A0994">
              <w:rPr>
                <w:b/>
                <w:color w:val="FF0000"/>
                <w:sz w:val="44"/>
                <w:szCs w:val="44"/>
              </w:rPr>
              <w:t>РУДОВОЙ ДЕСАНТ</w:t>
            </w:r>
            <w:r w:rsidR="008A0994">
              <w:rPr>
                <w:b/>
                <w:color w:val="FF0000"/>
                <w:sz w:val="44"/>
                <w:szCs w:val="44"/>
              </w:rPr>
              <w:t xml:space="preserve"> </w:t>
            </w:r>
          </w:p>
          <w:p w:rsidR="008A0994" w:rsidRPr="008A0994" w:rsidRDefault="008A0994" w:rsidP="008A0994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proofErr w:type="spellStart"/>
            <w:proofErr w:type="gramStart"/>
            <w:r>
              <w:rPr>
                <w:color w:val="0000FF"/>
                <w:sz w:val="36"/>
                <w:szCs w:val="36"/>
              </w:rPr>
              <w:t>посилные</w:t>
            </w:r>
            <w:proofErr w:type="spellEnd"/>
            <w:proofErr w:type="gramEnd"/>
            <w:r>
              <w:rPr>
                <w:color w:val="0000FF"/>
                <w:sz w:val="36"/>
                <w:szCs w:val="36"/>
              </w:rPr>
              <w:t xml:space="preserve"> трудовые послушания на приходе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1E" w:rsidRDefault="0084111E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</w:rPr>
            </w:pPr>
          </w:p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10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94" w:rsidRDefault="008A0994" w:rsidP="008A0994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ВОЦЕРКОВЛЕНИЕ </w:t>
            </w:r>
          </w:p>
          <w:p w:rsidR="005D68F3" w:rsidRPr="008A0994" w:rsidRDefault="008A0994" w:rsidP="000B544A">
            <w:pPr>
              <w:spacing w:after="0" w:line="240" w:lineRule="auto"/>
              <w:jc w:val="center"/>
              <w:rPr>
                <w:color w:val="0000FF"/>
              </w:rPr>
            </w:pPr>
            <w:r w:rsidRPr="000B544A">
              <w:rPr>
                <w:b/>
                <w:color w:val="0000FF"/>
                <w:sz w:val="36"/>
                <w:szCs w:val="36"/>
              </w:rPr>
              <w:t>Круглый стол</w:t>
            </w:r>
            <w:r>
              <w:rPr>
                <w:color w:val="0000FF"/>
                <w:sz w:val="36"/>
                <w:szCs w:val="36"/>
              </w:rPr>
              <w:t xml:space="preserve"> о проблемах </w:t>
            </w:r>
            <w:proofErr w:type="spellStart"/>
            <w:r>
              <w:rPr>
                <w:color w:val="0000FF"/>
                <w:sz w:val="36"/>
                <w:szCs w:val="36"/>
              </w:rPr>
              <w:t>воцерковления</w:t>
            </w:r>
            <w:proofErr w:type="spellEnd"/>
            <w:r>
              <w:rPr>
                <w:color w:val="0000FF"/>
                <w:sz w:val="36"/>
                <w:szCs w:val="36"/>
              </w:rPr>
              <w:t xml:space="preserve"> в современных условиях</w:t>
            </w:r>
            <w:r w:rsidR="00E378BC">
              <w:rPr>
                <w:color w:val="0000FF"/>
                <w:sz w:val="36"/>
                <w:szCs w:val="36"/>
              </w:rPr>
              <w:t xml:space="preserve"> </w:t>
            </w:r>
            <w:r w:rsidR="000B544A" w:rsidRPr="000B544A">
              <w:rPr>
                <w:color w:val="0000FF"/>
                <w:sz w:val="36"/>
                <w:szCs w:val="36"/>
              </w:rPr>
              <w:t>/</w:t>
            </w:r>
            <w:r w:rsidR="00E378BC">
              <w:rPr>
                <w:color w:val="0000FF"/>
                <w:sz w:val="36"/>
                <w:szCs w:val="36"/>
              </w:rPr>
              <w:t>иере</w:t>
            </w:r>
            <w:r w:rsidR="000B544A">
              <w:rPr>
                <w:color w:val="0000FF"/>
                <w:sz w:val="36"/>
                <w:szCs w:val="36"/>
              </w:rPr>
              <w:t>й</w:t>
            </w:r>
            <w:r w:rsidR="00E378BC">
              <w:rPr>
                <w:color w:val="0000FF"/>
                <w:sz w:val="36"/>
                <w:szCs w:val="36"/>
              </w:rPr>
              <w:t xml:space="preserve"> Георги</w:t>
            </w:r>
            <w:r w:rsidR="000B544A">
              <w:rPr>
                <w:color w:val="0000FF"/>
                <w:sz w:val="36"/>
                <w:szCs w:val="36"/>
              </w:rPr>
              <w:t>й</w:t>
            </w:r>
            <w:r w:rsidR="00E378BC">
              <w:rPr>
                <w:color w:val="0000FF"/>
                <w:sz w:val="36"/>
                <w:szCs w:val="36"/>
              </w:rPr>
              <w:t xml:space="preserve"> Иванов</w:t>
            </w:r>
            <w:r w:rsidR="000B544A">
              <w:rPr>
                <w:color w:val="0000FF"/>
                <w:sz w:val="36"/>
                <w:szCs w:val="36"/>
              </w:rPr>
              <w:t>/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13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0B544A" w:rsidRDefault="005D68F3" w:rsidP="000B544A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0B544A">
              <w:rPr>
                <w:b/>
                <w:color w:val="0000FF"/>
                <w:sz w:val="44"/>
                <w:szCs w:val="44"/>
              </w:rPr>
              <w:t>О</w:t>
            </w:r>
            <w:r w:rsidR="000B544A">
              <w:rPr>
                <w:b/>
                <w:color w:val="0000FF"/>
                <w:sz w:val="44"/>
                <w:szCs w:val="44"/>
              </w:rPr>
              <w:t>БЕД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14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1E" w:rsidRDefault="000B544A" w:rsidP="0084111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СВОЯ ИГРА </w:t>
            </w:r>
          </w:p>
          <w:p w:rsidR="000B544A" w:rsidRPr="000B544A" w:rsidRDefault="000B544A" w:rsidP="0084111E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proofErr w:type="gramStart"/>
            <w:r w:rsidRPr="000B544A">
              <w:rPr>
                <w:color w:val="0000FF"/>
                <w:sz w:val="36"/>
                <w:szCs w:val="36"/>
              </w:rPr>
              <w:t>викторина</w:t>
            </w:r>
            <w:proofErr w:type="gramEnd"/>
            <w:r w:rsidRPr="000B544A">
              <w:rPr>
                <w:color w:val="0000FF"/>
                <w:sz w:val="36"/>
                <w:szCs w:val="36"/>
              </w:rPr>
              <w:t xml:space="preserve"> </w:t>
            </w:r>
            <w:r w:rsidR="0084111E">
              <w:rPr>
                <w:color w:val="0000FF"/>
                <w:sz w:val="36"/>
                <w:szCs w:val="36"/>
              </w:rPr>
              <w:t>о Православии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15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30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8A0994" w:rsidRDefault="000B544A" w:rsidP="000B544A">
            <w:pPr>
              <w:spacing w:after="0" w:line="240" w:lineRule="auto"/>
              <w:jc w:val="center"/>
              <w:rPr>
                <w:color w:val="0000FF"/>
              </w:rPr>
            </w:pPr>
            <w:r w:rsidRPr="004A71B5">
              <w:rPr>
                <w:b/>
                <w:color w:val="0000FF"/>
                <w:sz w:val="44"/>
                <w:szCs w:val="44"/>
              </w:rPr>
              <w:t>ЧАЙНАЯ ПАУЗА</w:t>
            </w:r>
          </w:p>
        </w:tc>
      </w:tr>
      <w:tr w:rsidR="0084111E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1E" w:rsidRPr="0084111E" w:rsidRDefault="0084111E" w:rsidP="00050C26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  <w:u w:val="single"/>
                <w:vertAlign w:val="superscript"/>
              </w:rPr>
            </w:pPr>
            <w:r>
              <w:rPr>
                <w:color w:val="0000FF"/>
                <w:sz w:val="44"/>
                <w:szCs w:val="44"/>
              </w:rPr>
              <w:t xml:space="preserve">16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1E" w:rsidRDefault="0084111E" w:rsidP="0084111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ВСЕНОЩНОЕ БДЕНИЕ </w:t>
            </w:r>
          </w:p>
          <w:p w:rsidR="0084111E" w:rsidRPr="0084111E" w:rsidRDefault="0084111E" w:rsidP="0084111E">
            <w:pPr>
              <w:spacing w:after="0" w:line="240" w:lineRule="auto"/>
              <w:jc w:val="center"/>
              <w:rPr>
                <w:color w:val="2E74B5" w:themeColor="accent1" w:themeShade="BF"/>
                <w:sz w:val="36"/>
                <w:szCs w:val="36"/>
              </w:rPr>
            </w:pPr>
            <w:proofErr w:type="gramStart"/>
            <w:r>
              <w:rPr>
                <w:color w:val="0000FF"/>
                <w:sz w:val="36"/>
                <w:szCs w:val="36"/>
              </w:rPr>
              <w:t>богослужение</w:t>
            </w:r>
            <w:proofErr w:type="gramEnd"/>
            <w:r>
              <w:rPr>
                <w:color w:val="0000FF"/>
                <w:sz w:val="36"/>
                <w:szCs w:val="36"/>
              </w:rPr>
              <w:t xml:space="preserve"> в Свято-Ильинском храме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18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26" w:rsidRDefault="00C14226" w:rsidP="00C14226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ОСНОВЫ СЕМЕЙНОЙ ЖИЗНИ </w:t>
            </w:r>
          </w:p>
          <w:p w:rsidR="005D68F3" w:rsidRPr="008A0994" w:rsidRDefault="00C14226" w:rsidP="00C14226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36"/>
                <w:szCs w:val="36"/>
              </w:rPr>
              <w:t>Просветительский цикл бесед Т. Б. Ивановой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19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8A0994" w:rsidRDefault="00C14226" w:rsidP="008A0994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b/>
                <w:color w:val="0000FF"/>
                <w:sz w:val="44"/>
                <w:szCs w:val="44"/>
              </w:rPr>
              <w:t>УЖИН</w:t>
            </w:r>
          </w:p>
        </w:tc>
      </w:tr>
      <w:tr w:rsidR="008A0994" w:rsidRPr="008A0994" w:rsidTr="00050C2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F3" w:rsidRPr="008A0994" w:rsidRDefault="005D68F3" w:rsidP="00050C26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20</w:t>
            </w:r>
            <w:r w:rsidR="0084111E"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F3" w:rsidRPr="008A0994" w:rsidRDefault="00C14226" w:rsidP="00003DBB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ВЕЧЕРНЕЕ МОЛИТВЕННОЕ ПРАВИЛО</w:t>
            </w:r>
            <w:r w:rsidR="00003DBB" w:rsidRPr="00003DBB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003DBB">
              <w:rPr>
                <w:b/>
                <w:color w:val="FF0000"/>
                <w:sz w:val="44"/>
                <w:szCs w:val="44"/>
              </w:rPr>
              <w:t>ПОСЛЕДОВАНИЕ К ПРИЧАСТИЮ</w:t>
            </w:r>
          </w:p>
        </w:tc>
      </w:tr>
    </w:tbl>
    <w:p w:rsidR="005D68F3" w:rsidRPr="008A0994" w:rsidRDefault="005D68F3" w:rsidP="005D68F3">
      <w:pPr>
        <w:spacing w:after="0"/>
        <w:rPr>
          <w:color w:val="0000FF"/>
          <w:sz w:val="44"/>
          <w:szCs w:val="44"/>
        </w:rPr>
      </w:pPr>
    </w:p>
    <w:p w:rsidR="005D68F3" w:rsidRPr="008A0994" w:rsidRDefault="005D68F3" w:rsidP="005D68F3">
      <w:pPr>
        <w:spacing w:after="0"/>
        <w:jc w:val="center"/>
        <w:rPr>
          <w:color w:val="0000FF"/>
          <w:sz w:val="44"/>
          <w:szCs w:val="44"/>
        </w:rPr>
      </w:pPr>
    </w:p>
    <w:p w:rsidR="005D68F3" w:rsidRPr="008A0994" w:rsidRDefault="005D68F3" w:rsidP="005D68F3">
      <w:pPr>
        <w:spacing w:after="0"/>
        <w:jc w:val="center"/>
        <w:rPr>
          <w:color w:val="0000FF"/>
          <w:sz w:val="44"/>
          <w:szCs w:val="44"/>
        </w:rPr>
      </w:pPr>
    </w:p>
    <w:p w:rsidR="005D68F3" w:rsidRPr="008A0994" w:rsidRDefault="005D68F3" w:rsidP="005D68F3">
      <w:pPr>
        <w:spacing w:after="0"/>
        <w:jc w:val="center"/>
        <w:rPr>
          <w:color w:val="0000FF"/>
          <w:sz w:val="44"/>
          <w:szCs w:val="44"/>
        </w:rPr>
      </w:pPr>
    </w:p>
    <w:p w:rsidR="005D68F3" w:rsidRPr="008A0994" w:rsidRDefault="005D68F3" w:rsidP="005D68F3">
      <w:pPr>
        <w:spacing w:after="0"/>
        <w:jc w:val="center"/>
        <w:rPr>
          <w:color w:val="0000FF"/>
          <w:sz w:val="44"/>
          <w:szCs w:val="44"/>
        </w:rPr>
      </w:pPr>
    </w:p>
    <w:p w:rsidR="005D68F3" w:rsidRPr="008A0994" w:rsidRDefault="005D68F3" w:rsidP="005D68F3">
      <w:pPr>
        <w:spacing w:after="0"/>
        <w:jc w:val="center"/>
        <w:rPr>
          <w:color w:val="0000FF"/>
          <w:sz w:val="44"/>
          <w:szCs w:val="44"/>
        </w:rPr>
      </w:pPr>
    </w:p>
    <w:p w:rsidR="00003DBB" w:rsidRDefault="00003DBB" w:rsidP="00003DBB">
      <w:pPr>
        <w:spacing w:after="0" w:line="240" w:lineRule="auto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lastRenderedPageBreak/>
        <w:t>ЧЕ</w:t>
      </w:r>
      <w:r>
        <w:rPr>
          <w:color w:val="0000FF"/>
          <w:sz w:val="44"/>
          <w:szCs w:val="44"/>
        </w:rPr>
        <w:t>Т</w:t>
      </w:r>
      <w:r>
        <w:rPr>
          <w:color w:val="0000FF"/>
          <w:sz w:val="44"/>
          <w:szCs w:val="44"/>
        </w:rPr>
        <w:t>В</w:t>
      </w:r>
      <w:r>
        <w:rPr>
          <w:color w:val="0000FF"/>
          <w:sz w:val="44"/>
          <w:szCs w:val="44"/>
        </w:rPr>
        <w:t>Е</w:t>
      </w:r>
      <w:r>
        <w:rPr>
          <w:color w:val="0000FF"/>
          <w:sz w:val="44"/>
          <w:szCs w:val="44"/>
        </w:rPr>
        <w:t>Р</w:t>
      </w:r>
      <w:r>
        <w:rPr>
          <w:color w:val="0000FF"/>
          <w:sz w:val="44"/>
          <w:szCs w:val="44"/>
        </w:rPr>
        <w:t>Т</w:t>
      </w:r>
      <w:r>
        <w:rPr>
          <w:color w:val="0000FF"/>
          <w:sz w:val="44"/>
          <w:szCs w:val="44"/>
        </w:rPr>
        <w:t>Ы</w:t>
      </w:r>
      <w:r w:rsidRPr="0008210E">
        <w:rPr>
          <w:color w:val="0000FF"/>
          <w:sz w:val="44"/>
          <w:szCs w:val="44"/>
        </w:rPr>
        <w:t xml:space="preserve">Й ДЕНЬ СЛЕТА </w:t>
      </w:r>
      <w:r>
        <w:rPr>
          <w:color w:val="FF0000"/>
          <w:sz w:val="44"/>
          <w:szCs w:val="44"/>
        </w:rPr>
        <w:t>1</w:t>
      </w:r>
      <w:r>
        <w:rPr>
          <w:color w:val="FF0000"/>
          <w:sz w:val="44"/>
          <w:szCs w:val="44"/>
        </w:rPr>
        <w:t>1</w:t>
      </w:r>
      <w:r w:rsidRPr="0008210E">
        <w:rPr>
          <w:color w:val="FF0000"/>
          <w:sz w:val="44"/>
          <w:szCs w:val="44"/>
        </w:rPr>
        <w:t xml:space="preserve"> АВГУСТА</w:t>
      </w:r>
      <w:r w:rsidRPr="001E72DB">
        <w:rPr>
          <w:color w:val="FF0000"/>
          <w:sz w:val="44"/>
          <w:szCs w:val="44"/>
        </w:rPr>
        <w:t xml:space="preserve"> </w:t>
      </w:r>
      <w:r>
        <w:rPr>
          <w:color w:val="0000FF"/>
          <w:sz w:val="44"/>
          <w:szCs w:val="44"/>
        </w:rPr>
        <w:t>ВОСКРЕСЕНЬЕ</w:t>
      </w:r>
    </w:p>
    <w:p w:rsidR="00003DBB" w:rsidRPr="001E72DB" w:rsidRDefault="00003DBB" w:rsidP="00003DBB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650"/>
      </w:tblGrid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EC0D41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Pr="008A0994">
              <w:rPr>
                <w:color w:val="0000FF"/>
                <w:sz w:val="44"/>
                <w:szCs w:val="44"/>
              </w:rPr>
              <w:t>7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5D68F3" w:rsidRDefault="00003DBB" w:rsidP="00EC0D41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0000FF"/>
                <w:sz w:val="44"/>
                <w:szCs w:val="44"/>
              </w:rPr>
              <w:t>ПОДЪЕМ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003DBB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>
              <w:rPr>
                <w:color w:val="0000FF"/>
                <w:sz w:val="44"/>
                <w:szCs w:val="44"/>
              </w:rPr>
              <w:t xml:space="preserve">7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3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5D68F3" w:rsidRDefault="00003DBB" w:rsidP="00EC0D41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УТРЕННЕЕ МОЛИТВЕННОЕ ПРАВИЛО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EC0D41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0</w:t>
            </w:r>
            <w:r w:rsidRPr="008A0994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5D68F3" w:rsidRDefault="00003DBB" w:rsidP="00003DBB">
            <w:pPr>
              <w:spacing w:after="0" w:line="240" w:lineRule="auto"/>
              <w:jc w:val="center"/>
              <w:rPr>
                <w:color w:val="0000FF"/>
              </w:rPr>
            </w:pPr>
            <w:r w:rsidRPr="00003DBB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003DBB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</w:t>
            </w:r>
            <w:r>
              <w:rPr>
                <w:color w:val="0000FF"/>
                <w:sz w:val="44"/>
                <w:szCs w:val="44"/>
              </w:rPr>
              <w:t>1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0B544A" w:rsidRDefault="000A5C63" w:rsidP="000A5C6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44"/>
                <w:szCs w:val="44"/>
              </w:rPr>
              <w:t>ЗАВТРАК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003DBB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</w:t>
            </w:r>
            <w:r>
              <w:rPr>
                <w:color w:val="0000FF"/>
                <w:sz w:val="44"/>
                <w:szCs w:val="44"/>
              </w:rPr>
              <w:t>2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0A5C63" w:rsidRDefault="00003DBB" w:rsidP="00003DBB">
            <w:pPr>
              <w:spacing w:after="0" w:line="240" w:lineRule="auto"/>
              <w:jc w:val="center"/>
              <w:rPr>
                <w:color w:val="0000FF"/>
                <w:sz w:val="36"/>
                <w:szCs w:val="36"/>
              </w:rPr>
            </w:pPr>
            <w:r w:rsidRPr="000A5C63">
              <w:rPr>
                <w:b/>
                <w:color w:val="0000FF"/>
                <w:sz w:val="44"/>
                <w:szCs w:val="44"/>
              </w:rPr>
              <w:t>ВЫЕЗД В ПОСОЛЬСКИЙ МОНАСТЫРЬ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0A5C63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</w:t>
            </w:r>
            <w:r w:rsidR="000A5C63">
              <w:rPr>
                <w:color w:val="0000FF"/>
                <w:sz w:val="44"/>
                <w:szCs w:val="44"/>
              </w:rPr>
              <w:t>4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0A5C63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8A0994" w:rsidRDefault="000A5C63" w:rsidP="000A5C63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  <w:sz w:val="44"/>
                <w:szCs w:val="44"/>
              </w:rPr>
              <w:t>ОБЕД НА БЕРЕГУ БАЙКАЛА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4111E" w:rsidRDefault="00003DBB" w:rsidP="000A5C63">
            <w:pPr>
              <w:spacing w:after="0" w:line="240" w:lineRule="auto"/>
              <w:jc w:val="center"/>
              <w:rPr>
                <w:color w:val="0000FF"/>
                <w:sz w:val="44"/>
                <w:szCs w:val="44"/>
                <w:u w:val="single"/>
                <w:vertAlign w:val="superscript"/>
              </w:rPr>
            </w:pPr>
            <w:r>
              <w:rPr>
                <w:color w:val="0000FF"/>
                <w:sz w:val="44"/>
                <w:szCs w:val="44"/>
              </w:rPr>
              <w:t>1</w:t>
            </w:r>
            <w:r w:rsidR="000A5C63">
              <w:rPr>
                <w:color w:val="0000FF"/>
                <w:sz w:val="44"/>
                <w:szCs w:val="44"/>
              </w:rPr>
              <w:t>5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63" w:rsidRPr="000A5C63" w:rsidRDefault="000A5C63" w:rsidP="000A5C63">
            <w:pPr>
              <w:spacing w:after="0" w:line="240" w:lineRule="auto"/>
              <w:jc w:val="center"/>
              <w:rPr>
                <w:b/>
                <w:color w:val="0000FF"/>
                <w:sz w:val="44"/>
                <w:szCs w:val="44"/>
              </w:rPr>
            </w:pPr>
            <w:r w:rsidRPr="000A5C63">
              <w:rPr>
                <w:b/>
                <w:color w:val="0000FF"/>
                <w:sz w:val="44"/>
                <w:szCs w:val="44"/>
              </w:rPr>
              <w:t>Э</w:t>
            </w:r>
            <w:r w:rsidRPr="000A5C63">
              <w:rPr>
                <w:b/>
                <w:color w:val="0000FF"/>
                <w:sz w:val="44"/>
                <w:szCs w:val="44"/>
              </w:rPr>
              <w:t>КСКУРСИЯ ПО МОНАСТЫРЮ</w:t>
            </w:r>
          </w:p>
          <w:p w:rsidR="00003DBB" w:rsidRPr="0084111E" w:rsidRDefault="000A5C63" w:rsidP="000A5C63">
            <w:pPr>
              <w:spacing w:after="0" w:line="240" w:lineRule="auto"/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0A5C63">
              <w:rPr>
                <w:b/>
                <w:color w:val="0000FF"/>
                <w:sz w:val="44"/>
                <w:szCs w:val="44"/>
              </w:rPr>
              <w:t xml:space="preserve">КУПАНИЕ, АКТИВНЫЙ ОТДЫХ НА </w:t>
            </w:r>
            <w:r w:rsidRPr="000A5C63">
              <w:rPr>
                <w:b/>
                <w:color w:val="0000FF"/>
                <w:sz w:val="44"/>
                <w:szCs w:val="44"/>
              </w:rPr>
              <w:t>Б</w:t>
            </w:r>
            <w:r w:rsidRPr="000A5C63">
              <w:rPr>
                <w:b/>
                <w:color w:val="0000FF"/>
                <w:sz w:val="44"/>
                <w:szCs w:val="44"/>
              </w:rPr>
              <w:t>АЙКАЛЕ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03DBB" w:rsidP="000A5C63">
            <w:pPr>
              <w:spacing w:after="0" w:line="240" w:lineRule="auto"/>
              <w:jc w:val="center"/>
              <w:rPr>
                <w:color w:val="0000FF"/>
              </w:rPr>
            </w:pPr>
            <w:r w:rsidRPr="008A0994">
              <w:rPr>
                <w:color w:val="0000FF"/>
                <w:sz w:val="44"/>
                <w:szCs w:val="44"/>
              </w:rPr>
              <w:t>1</w:t>
            </w:r>
            <w:r w:rsidR="000A5C63">
              <w:rPr>
                <w:color w:val="0000FF"/>
                <w:sz w:val="44"/>
                <w:szCs w:val="44"/>
              </w:rPr>
              <w:t>8</w:t>
            </w:r>
            <w:r>
              <w:rPr>
                <w:color w:val="0000FF"/>
                <w:sz w:val="44"/>
                <w:szCs w:val="44"/>
              </w:rPr>
              <w:t xml:space="preserve"> </w:t>
            </w:r>
            <w:r w:rsidR="000A5C63">
              <w:rPr>
                <w:color w:val="0000FF"/>
                <w:sz w:val="44"/>
                <w:szCs w:val="44"/>
                <w:u w:val="single"/>
                <w:vertAlign w:val="superscript"/>
              </w:rPr>
              <w:t>3</w:t>
            </w:r>
            <w:r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8A0994" w:rsidRDefault="000A5C63" w:rsidP="000A5C63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b/>
                <w:color w:val="0000FF"/>
                <w:sz w:val="44"/>
                <w:szCs w:val="44"/>
              </w:rPr>
              <w:t>ТОРЖЕСТВЕННОЕ ЗАКРЫТИЕ СЛЕТА</w:t>
            </w:r>
          </w:p>
        </w:tc>
      </w:tr>
      <w:tr w:rsidR="00003DBB" w:rsidRPr="008A0994" w:rsidTr="00EC0D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DBB" w:rsidRPr="008A0994" w:rsidRDefault="000A5C63" w:rsidP="000A5C63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  <w:sz w:val="44"/>
                <w:szCs w:val="44"/>
              </w:rPr>
              <w:t>19</w:t>
            </w:r>
            <w:r w:rsidR="00003DBB">
              <w:rPr>
                <w:color w:val="0000FF"/>
                <w:sz w:val="44"/>
                <w:szCs w:val="44"/>
              </w:rPr>
              <w:t xml:space="preserve"> </w:t>
            </w:r>
            <w:r w:rsidR="00003DBB" w:rsidRPr="0084111E">
              <w:rPr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DBB" w:rsidRPr="008A0994" w:rsidRDefault="00003DBB" w:rsidP="000A5C63">
            <w:pPr>
              <w:spacing w:after="0" w:line="240" w:lineRule="auto"/>
              <w:jc w:val="center"/>
              <w:rPr>
                <w:color w:val="0000FF"/>
              </w:rPr>
            </w:pPr>
            <w:r w:rsidRPr="005D68F3">
              <w:rPr>
                <w:b/>
                <w:color w:val="FF0000"/>
                <w:sz w:val="44"/>
                <w:szCs w:val="44"/>
              </w:rPr>
              <w:t>В</w:t>
            </w:r>
            <w:r w:rsidR="000A5C63">
              <w:rPr>
                <w:b/>
                <w:color w:val="FF0000"/>
                <w:sz w:val="44"/>
                <w:szCs w:val="44"/>
              </w:rPr>
              <w:t>ЫЕЗД В УЛАН - УДЭ</w:t>
            </w:r>
          </w:p>
        </w:tc>
      </w:tr>
    </w:tbl>
    <w:p w:rsidR="00003DBB" w:rsidRPr="008A0994" w:rsidRDefault="00003DBB" w:rsidP="00003DBB">
      <w:pPr>
        <w:spacing w:after="0"/>
        <w:rPr>
          <w:color w:val="0000FF"/>
          <w:sz w:val="44"/>
          <w:szCs w:val="44"/>
        </w:rPr>
      </w:pPr>
    </w:p>
    <w:p w:rsidR="005D68F3" w:rsidRPr="008A0994" w:rsidRDefault="005D68F3">
      <w:pPr>
        <w:rPr>
          <w:color w:val="0000FF"/>
        </w:rPr>
      </w:pPr>
      <w:bookmarkStart w:id="0" w:name="_GoBack"/>
      <w:bookmarkEnd w:id="0"/>
    </w:p>
    <w:sectPr w:rsidR="005D68F3" w:rsidRPr="008A0994" w:rsidSect="005D6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9"/>
    <w:rsid w:val="00003DBB"/>
    <w:rsid w:val="0008210E"/>
    <w:rsid w:val="000A5C63"/>
    <w:rsid w:val="000B544A"/>
    <w:rsid w:val="00120229"/>
    <w:rsid w:val="004A71B5"/>
    <w:rsid w:val="005D68F3"/>
    <w:rsid w:val="0060294E"/>
    <w:rsid w:val="006A324E"/>
    <w:rsid w:val="0084111E"/>
    <w:rsid w:val="008A0994"/>
    <w:rsid w:val="00C14226"/>
    <w:rsid w:val="00E378BC"/>
    <w:rsid w:val="00F35AB4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6E11-A0F1-4BF4-A5F1-F262B16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georgierey@mail.ru</dc:creator>
  <cp:keywords/>
  <dc:description/>
  <cp:lastModifiedBy>georgierey@mail.ru</cp:lastModifiedBy>
  <cp:revision>2</cp:revision>
  <dcterms:created xsi:type="dcterms:W3CDTF">2019-07-16T03:11:00Z</dcterms:created>
  <dcterms:modified xsi:type="dcterms:W3CDTF">2019-07-16T03:11:00Z</dcterms:modified>
</cp:coreProperties>
</file>